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BA1" w:rsidRPr="00D815C6" w:rsidRDefault="00695BA1" w:rsidP="00695BA1">
      <w:pPr>
        <w:ind w:firstLine="567"/>
        <w:jc w:val="center"/>
        <w:rPr>
          <w:b/>
          <w:sz w:val="26"/>
          <w:szCs w:val="26"/>
        </w:rPr>
      </w:pPr>
      <w:r w:rsidRPr="00D815C6">
        <w:rPr>
          <w:b/>
          <w:sz w:val="26"/>
          <w:szCs w:val="26"/>
        </w:rPr>
        <w:t>ПОЯСНИТЕЛЬНАЯ  ЗАПИСКА</w:t>
      </w:r>
    </w:p>
    <w:p w:rsidR="00695BA1" w:rsidRDefault="00695BA1" w:rsidP="00695BA1">
      <w:pPr>
        <w:ind w:firstLine="567"/>
        <w:jc w:val="center"/>
        <w:rPr>
          <w:b/>
          <w:sz w:val="26"/>
          <w:szCs w:val="26"/>
        </w:rPr>
      </w:pPr>
      <w:r w:rsidRPr="00D815C6">
        <w:rPr>
          <w:b/>
          <w:sz w:val="26"/>
          <w:szCs w:val="26"/>
        </w:rPr>
        <w:t xml:space="preserve">к проекту решения «О бюджете муниципального образования </w:t>
      </w:r>
    </w:p>
    <w:p w:rsidR="00695BA1" w:rsidRDefault="00695BA1" w:rsidP="00695BA1">
      <w:pPr>
        <w:ind w:firstLine="567"/>
        <w:jc w:val="center"/>
        <w:rPr>
          <w:b/>
          <w:sz w:val="26"/>
          <w:szCs w:val="26"/>
        </w:rPr>
      </w:pPr>
      <w:r w:rsidRPr="00D815C6">
        <w:rPr>
          <w:b/>
          <w:sz w:val="26"/>
          <w:szCs w:val="26"/>
        </w:rPr>
        <w:t>«Шенкурск</w:t>
      </w:r>
      <w:r w:rsidR="00627251">
        <w:rPr>
          <w:b/>
          <w:sz w:val="26"/>
          <w:szCs w:val="26"/>
        </w:rPr>
        <w:t>ое</w:t>
      </w:r>
      <w:r>
        <w:rPr>
          <w:b/>
          <w:sz w:val="26"/>
          <w:szCs w:val="26"/>
        </w:rPr>
        <w:t xml:space="preserve">» на 2020 </w:t>
      </w:r>
      <w:r w:rsidRPr="00D815C6">
        <w:rPr>
          <w:b/>
          <w:sz w:val="26"/>
          <w:szCs w:val="26"/>
        </w:rPr>
        <w:t xml:space="preserve"> год»</w:t>
      </w:r>
    </w:p>
    <w:p w:rsidR="00695BA1" w:rsidRPr="002F05BD" w:rsidRDefault="00695BA1" w:rsidP="00695BA1">
      <w:pPr>
        <w:rPr>
          <w:b/>
          <w:sz w:val="24"/>
          <w:szCs w:val="24"/>
        </w:rPr>
      </w:pPr>
    </w:p>
    <w:p w:rsidR="00695BA1" w:rsidRDefault="00695BA1" w:rsidP="00695BA1">
      <w:pPr>
        <w:ind w:firstLine="567"/>
        <w:jc w:val="center"/>
        <w:rPr>
          <w:b/>
          <w:sz w:val="24"/>
          <w:szCs w:val="24"/>
        </w:rPr>
      </w:pPr>
      <w:r w:rsidRPr="005802BD">
        <w:rPr>
          <w:b/>
          <w:sz w:val="24"/>
          <w:szCs w:val="24"/>
        </w:rPr>
        <w:t xml:space="preserve">Доходы </w:t>
      </w:r>
      <w:r>
        <w:rPr>
          <w:b/>
          <w:sz w:val="24"/>
          <w:szCs w:val="24"/>
        </w:rPr>
        <w:t xml:space="preserve">бюджета </w:t>
      </w:r>
      <w:r w:rsidR="00627251">
        <w:rPr>
          <w:b/>
          <w:sz w:val="24"/>
          <w:szCs w:val="24"/>
        </w:rPr>
        <w:t>МО «Шенкурское»</w:t>
      </w:r>
      <w:r>
        <w:rPr>
          <w:b/>
          <w:sz w:val="24"/>
          <w:szCs w:val="24"/>
        </w:rPr>
        <w:t xml:space="preserve"> на 2020 год</w:t>
      </w:r>
    </w:p>
    <w:p w:rsidR="00695BA1" w:rsidRDefault="00695BA1" w:rsidP="00BC3E98">
      <w:pPr>
        <w:suppressAutoHyphens/>
        <w:jc w:val="both"/>
        <w:rPr>
          <w:sz w:val="28"/>
          <w:szCs w:val="28"/>
        </w:rPr>
      </w:pPr>
    </w:p>
    <w:p w:rsidR="00695BA1" w:rsidRDefault="00695BA1" w:rsidP="00695BA1">
      <w:pPr>
        <w:suppressAutoHyphens/>
        <w:ind w:firstLine="720"/>
        <w:jc w:val="both"/>
        <w:rPr>
          <w:sz w:val="28"/>
          <w:szCs w:val="28"/>
        </w:rPr>
      </w:pPr>
      <w:r>
        <w:rPr>
          <w:sz w:val="28"/>
          <w:szCs w:val="28"/>
        </w:rPr>
        <w:t xml:space="preserve">Доходная база бюджета </w:t>
      </w:r>
      <w:r w:rsidR="00627251">
        <w:rPr>
          <w:sz w:val="28"/>
          <w:szCs w:val="28"/>
        </w:rPr>
        <w:t>МО «Шенкурское»</w:t>
      </w:r>
      <w:r>
        <w:rPr>
          <w:sz w:val="28"/>
          <w:szCs w:val="28"/>
        </w:rPr>
        <w:t xml:space="preserve"> на 2020 год </w:t>
      </w:r>
      <w:r>
        <w:rPr>
          <w:sz w:val="28"/>
          <w:szCs w:val="28"/>
        </w:rPr>
        <w:br/>
        <w:t>сформирована в соответствии с положениями Бюджетного кодекса Российской Федерации на основе прогноза  социально-экономического развития муниципального образования «</w:t>
      </w:r>
      <w:r w:rsidR="00627251">
        <w:rPr>
          <w:sz w:val="28"/>
          <w:szCs w:val="28"/>
        </w:rPr>
        <w:t>Шенкурское</w:t>
      </w:r>
      <w:r>
        <w:rPr>
          <w:sz w:val="28"/>
          <w:szCs w:val="28"/>
        </w:rPr>
        <w:t>» с учетом положений налогового законодательства и методики расчета налогового потенциала поселений по основным налогам.</w:t>
      </w:r>
    </w:p>
    <w:p w:rsidR="00695BA1" w:rsidRPr="00DE0D52" w:rsidRDefault="00695BA1" w:rsidP="00695BA1">
      <w:pPr>
        <w:ind w:firstLine="567"/>
        <w:jc w:val="both"/>
        <w:rPr>
          <w:sz w:val="28"/>
          <w:szCs w:val="28"/>
        </w:rPr>
      </w:pPr>
      <w:r w:rsidRPr="00DE0D52">
        <w:rPr>
          <w:sz w:val="28"/>
          <w:szCs w:val="28"/>
        </w:rPr>
        <w:t xml:space="preserve">   В расчетах доходов бюджета </w:t>
      </w:r>
      <w:r w:rsidR="00627251">
        <w:rPr>
          <w:sz w:val="28"/>
          <w:szCs w:val="28"/>
        </w:rPr>
        <w:t>МО «Шенкурское»</w:t>
      </w:r>
      <w:r w:rsidRPr="00DE0D52">
        <w:rPr>
          <w:sz w:val="28"/>
          <w:szCs w:val="28"/>
        </w:rPr>
        <w:t xml:space="preserve"> по различным источникам учтены как федеральные и областные законы, предусматривающие внесение изменений и дополнений в налоговое законодательство и в распределение доходов по уровням бюджетной системы, начиная с 20</w:t>
      </w:r>
      <w:r>
        <w:rPr>
          <w:sz w:val="28"/>
          <w:szCs w:val="28"/>
        </w:rPr>
        <w:t>20</w:t>
      </w:r>
      <w:r w:rsidRPr="00DE0D52">
        <w:rPr>
          <w:sz w:val="28"/>
          <w:szCs w:val="28"/>
        </w:rPr>
        <w:t xml:space="preserve"> года, так и решения муниципального образования «Шенкурский муниципальный район» и </w:t>
      </w:r>
      <w:r w:rsidR="00627251">
        <w:rPr>
          <w:sz w:val="28"/>
          <w:szCs w:val="28"/>
        </w:rPr>
        <w:t>муниципального образования «Шенкурское»</w:t>
      </w:r>
      <w:r w:rsidRPr="00DE0D52">
        <w:rPr>
          <w:sz w:val="28"/>
          <w:szCs w:val="28"/>
        </w:rPr>
        <w:t>.</w:t>
      </w:r>
    </w:p>
    <w:p w:rsidR="00695BA1" w:rsidRDefault="00695BA1" w:rsidP="00695BA1">
      <w:pPr>
        <w:suppressAutoHyphens/>
        <w:ind w:firstLine="720"/>
        <w:jc w:val="both"/>
        <w:rPr>
          <w:sz w:val="28"/>
          <w:szCs w:val="28"/>
        </w:rPr>
      </w:pPr>
    </w:p>
    <w:p w:rsidR="00695BA1" w:rsidRPr="00B33F01" w:rsidRDefault="00695BA1" w:rsidP="00695BA1">
      <w:pPr>
        <w:suppressAutoHyphens/>
        <w:ind w:firstLine="720"/>
        <w:jc w:val="center"/>
        <w:rPr>
          <w:b/>
          <w:bCs/>
          <w:sz w:val="28"/>
          <w:szCs w:val="28"/>
        </w:rPr>
      </w:pPr>
      <w:r w:rsidRPr="00B33F01">
        <w:rPr>
          <w:b/>
          <w:bCs/>
          <w:sz w:val="28"/>
          <w:szCs w:val="28"/>
        </w:rPr>
        <w:t xml:space="preserve">Налоговое и бюджетное законодательство, учтенное в расчетах доходов бюджетной системы </w:t>
      </w:r>
      <w:r w:rsidR="0042518C">
        <w:rPr>
          <w:b/>
          <w:bCs/>
          <w:sz w:val="28"/>
          <w:szCs w:val="28"/>
        </w:rPr>
        <w:t>МО «Шенкурское»</w:t>
      </w:r>
    </w:p>
    <w:p w:rsidR="00695BA1" w:rsidRPr="00B33F01" w:rsidRDefault="00695BA1" w:rsidP="00695BA1">
      <w:pPr>
        <w:suppressAutoHyphens/>
        <w:ind w:firstLine="720"/>
        <w:jc w:val="both"/>
        <w:rPr>
          <w:sz w:val="28"/>
          <w:szCs w:val="28"/>
        </w:rPr>
      </w:pPr>
    </w:p>
    <w:p w:rsidR="00695BA1" w:rsidRPr="004A7CBF" w:rsidRDefault="00695BA1" w:rsidP="00695BA1">
      <w:pPr>
        <w:suppressAutoHyphens/>
        <w:ind w:firstLine="720"/>
        <w:jc w:val="both"/>
        <w:rPr>
          <w:sz w:val="28"/>
          <w:szCs w:val="28"/>
        </w:rPr>
      </w:pPr>
      <w:r w:rsidRPr="004A7CBF">
        <w:rPr>
          <w:sz w:val="28"/>
          <w:szCs w:val="28"/>
        </w:rPr>
        <w:t xml:space="preserve">В условиях внесения изменений в действующее налоговое и бюджетное законодательство в расчетах доходов </w:t>
      </w:r>
      <w:r>
        <w:rPr>
          <w:sz w:val="28"/>
          <w:szCs w:val="28"/>
        </w:rPr>
        <w:t xml:space="preserve">бюджета </w:t>
      </w:r>
      <w:r w:rsidR="00627251">
        <w:rPr>
          <w:sz w:val="28"/>
          <w:szCs w:val="28"/>
        </w:rPr>
        <w:t>городского поселения</w:t>
      </w:r>
      <w:r>
        <w:rPr>
          <w:sz w:val="28"/>
          <w:szCs w:val="28"/>
        </w:rPr>
        <w:t xml:space="preserve"> </w:t>
      </w:r>
      <w:r w:rsidRPr="004A7CBF">
        <w:rPr>
          <w:sz w:val="28"/>
          <w:szCs w:val="28"/>
        </w:rPr>
        <w:t>учтено следующее:</w:t>
      </w:r>
    </w:p>
    <w:p w:rsidR="00695BA1" w:rsidRPr="004A7CBF" w:rsidRDefault="00695BA1" w:rsidP="00695BA1">
      <w:pPr>
        <w:pStyle w:val="21"/>
        <w:suppressAutoHyphens/>
        <w:ind w:firstLine="720"/>
        <w:rPr>
          <w:b/>
          <w:bCs/>
          <w:szCs w:val="28"/>
        </w:rPr>
      </w:pPr>
      <w:r w:rsidRPr="004A7CBF">
        <w:rPr>
          <w:b/>
          <w:bCs/>
          <w:szCs w:val="28"/>
        </w:rPr>
        <w:t>1. Изменения в налогообложении налога на доходы физических лиц и распределения налога на доходы физических лиц по уровням бюджетной системы</w:t>
      </w:r>
      <w:r>
        <w:rPr>
          <w:b/>
          <w:bCs/>
          <w:szCs w:val="28"/>
        </w:rPr>
        <w:t>.</w:t>
      </w:r>
    </w:p>
    <w:p w:rsidR="00695BA1" w:rsidRPr="004A7CBF" w:rsidRDefault="00695BA1" w:rsidP="00695BA1">
      <w:pPr>
        <w:pStyle w:val="21"/>
        <w:suppressAutoHyphens/>
        <w:ind w:firstLine="720"/>
        <w:rPr>
          <w:bCs/>
          <w:szCs w:val="28"/>
        </w:rPr>
      </w:pPr>
      <w:r w:rsidRPr="004A7CBF">
        <w:rPr>
          <w:bCs/>
          <w:szCs w:val="28"/>
        </w:rPr>
        <w:t>Федеральным законом от 17 июня 2019 года № 147-ФЗ «О внесении изменений в часть вторую Налогового кодекса Российской Федерации» были сняты ограничения по перечню препаратов для применения социального налогового вычета по налогу на доходы физических лиц в отношении приобретенных за счет собственных средств лекарственных средств.</w:t>
      </w:r>
    </w:p>
    <w:p w:rsidR="00695BA1" w:rsidRPr="004A7CBF" w:rsidRDefault="00627251" w:rsidP="00695BA1">
      <w:pPr>
        <w:suppressAutoHyphens/>
        <w:ind w:firstLine="720"/>
        <w:jc w:val="both"/>
        <w:rPr>
          <w:b/>
          <w:sz w:val="28"/>
          <w:szCs w:val="28"/>
        </w:rPr>
      </w:pPr>
      <w:r>
        <w:rPr>
          <w:b/>
          <w:sz w:val="28"/>
          <w:szCs w:val="28"/>
        </w:rPr>
        <w:t>2</w:t>
      </w:r>
      <w:r w:rsidR="00695BA1" w:rsidRPr="004A7CBF">
        <w:rPr>
          <w:b/>
          <w:sz w:val="28"/>
          <w:szCs w:val="28"/>
        </w:rPr>
        <w:t>. Изменения в порядке зачисления (распределения) штрафов (санкций), возмещений ущерба в бюджеты бюджетной системы Российской Федерации</w:t>
      </w:r>
      <w:r w:rsidR="00695BA1">
        <w:rPr>
          <w:b/>
          <w:sz w:val="28"/>
          <w:szCs w:val="28"/>
        </w:rPr>
        <w:t>.</w:t>
      </w:r>
    </w:p>
    <w:p w:rsidR="00695BA1" w:rsidRPr="004A7CBF" w:rsidRDefault="00695BA1" w:rsidP="00695BA1">
      <w:pPr>
        <w:pStyle w:val="21"/>
        <w:suppressAutoHyphens/>
        <w:ind w:firstLine="720"/>
        <w:rPr>
          <w:szCs w:val="28"/>
        </w:rPr>
      </w:pPr>
      <w:r w:rsidRPr="004A7CBF">
        <w:rPr>
          <w:szCs w:val="28"/>
        </w:rPr>
        <w:t xml:space="preserve">Федеральным законом от 15 апреля 2019 года № 62-ФЗ «О внесении изменений в Бюджетный кодекс Российской Федерации» статья 46 «Доходы бюджетов от штрафов, неустоек, пеней и платежей, поступающих </w:t>
      </w:r>
      <w:r>
        <w:rPr>
          <w:szCs w:val="28"/>
        </w:rPr>
        <w:br/>
      </w:r>
      <w:r w:rsidRPr="004A7CBF">
        <w:rPr>
          <w:szCs w:val="28"/>
        </w:rPr>
        <w:t xml:space="preserve">от реализации конфискованного имущества, компенсации ущерба, возмещения вреда окружающей среде» изложена в новой редакции, которой изменен порядок зачисления указанных платежей. </w:t>
      </w:r>
    </w:p>
    <w:p w:rsidR="00695BA1" w:rsidRPr="004A7CBF" w:rsidRDefault="00695BA1" w:rsidP="00695BA1">
      <w:pPr>
        <w:autoSpaceDE w:val="0"/>
        <w:autoSpaceDN w:val="0"/>
        <w:adjustRightInd w:val="0"/>
        <w:ind w:firstLine="720"/>
        <w:jc w:val="both"/>
        <w:rPr>
          <w:sz w:val="28"/>
          <w:szCs w:val="28"/>
        </w:rPr>
      </w:pPr>
      <w:r w:rsidRPr="004A7CBF">
        <w:rPr>
          <w:sz w:val="28"/>
          <w:szCs w:val="28"/>
        </w:rPr>
        <w:t>С 2020 года доходы от штрафов будут поступать в тот бюджет, который финансирует работу органа, налагающего штраф.</w:t>
      </w:r>
    </w:p>
    <w:p w:rsidR="00695BA1" w:rsidRDefault="00695BA1" w:rsidP="00695BA1">
      <w:pPr>
        <w:ind w:firstLine="720"/>
        <w:jc w:val="both"/>
        <w:rPr>
          <w:sz w:val="28"/>
          <w:szCs w:val="28"/>
        </w:rPr>
      </w:pPr>
      <w:r w:rsidRPr="004A7CBF">
        <w:rPr>
          <w:sz w:val="28"/>
          <w:szCs w:val="28"/>
        </w:rPr>
        <w:t xml:space="preserve">Для этого правила предусмотрены исключения. Штрафы, налагаемые мировыми судами и комиссиями по делам несовершеннолетних по </w:t>
      </w:r>
      <w:hyperlink r:id="rId5" w:history="1">
        <w:r w:rsidRPr="004A7CBF">
          <w:rPr>
            <w:sz w:val="28"/>
            <w:szCs w:val="28"/>
          </w:rPr>
          <w:t xml:space="preserve">Кодексу </w:t>
        </w:r>
        <w:r>
          <w:rPr>
            <w:sz w:val="28"/>
            <w:szCs w:val="28"/>
          </w:rPr>
          <w:br/>
        </w:r>
        <w:r w:rsidRPr="004A7CBF">
          <w:rPr>
            <w:sz w:val="28"/>
            <w:szCs w:val="28"/>
          </w:rPr>
          <w:t xml:space="preserve">об административных правонарушениях Российской Федерации, </w:t>
        </w:r>
      </w:hyperlink>
      <w:r w:rsidRPr="004A7CBF">
        <w:rPr>
          <w:sz w:val="28"/>
          <w:szCs w:val="28"/>
        </w:rPr>
        <w:t xml:space="preserve">будут распределяться в бюджет субъекта Российской Федерации и муниципалитета </w:t>
      </w:r>
      <w:r>
        <w:rPr>
          <w:sz w:val="28"/>
          <w:szCs w:val="28"/>
        </w:rPr>
        <w:br/>
      </w:r>
      <w:r w:rsidRPr="004A7CBF">
        <w:rPr>
          <w:sz w:val="28"/>
          <w:szCs w:val="28"/>
        </w:rPr>
        <w:t xml:space="preserve">в равных долях. Сохраняется действующий порядок зачисления штрафов </w:t>
      </w:r>
      <w:r>
        <w:rPr>
          <w:sz w:val="28"/>
          <w:szCs w:val="28"/>
        </w:rPr>
        <w:br/>
      </w:r>
      <w:r w:rsidRPr="004A7CBF">
        <w:rPr>
          <w:sz w:val="28"/>
          <w:szCs w:val="28"/>
        </w:rPr>
        <w:lastRenderedPageBreak/>
        <w:t>за нарушения законодательства Российской Федерации о безопасности дорожного движения.</w:t>
      </w:r>
    </w:p>
    <w:p w:rsidR="00695BA1" w:rsidRPr="004A7CBF" w:rsidRDefault="00695BA1" w:rsidP="00695BA1">
      <w:pPr>
        <w:ind w:firstLine="720"/>
        <w:jc w:val="both"/>
        <w:rPr>
          <w:snapToGrid w:val="0"/>
          <w:sz w:val="28"/>
          <w:szCs w:val="28"/>
        </w:rPr>
      </w:pPr>
      <w:r w:rsidRPr="00BD7510">
        <w:rPr>
          <w:sz w:val="28"/>
          <w:szCs w:val="28"/>
        </w:rPr>
        <w:t>Областным законом от 30 сентября 2019 года № 141-10-ФЗ «О внесении изменений в отдельные областные законы в связи с принятием Федерального закона «О внесении изменений в Бюджетный кодекс Российской Федерации в целях совершенствования межбюджетных</w:t>
      </w:r>
      <w:r w:rsidR="00BC3E98">
        <w:rPr>
          <w:sz w:val="28"/>
          <w:szCs w:val="28"/>
        </w:rPr>
        <w:t xml:space="preserve"> </w:t>
      </w:r>
      <w:r w:rsidRPr="00BD7510">
        <w:rPr>
          <w:sz w:val="28"/>
          <w:szCs w:val="28"/>
        </w:rPr>
        <w:t>отношений» с 1 января 2020 года</w:t>
      </w:r>
      <w:r w:rsidR="00BC3E98">
        <w:rPr>
          <w:sz w:val="28"/>
          <w:szCs w:val="28"/>
        </w:rPr>
        <w:t xml:space="preserve"> </w:t>
      </w:r>
      <w:r w:rsidRPr="00BD7510">
        <w:rPr>
          <w:sz w:val="28"/>
          <w:szCs w:val="28"/>
        </w:rPr>
        <w:t>в бюджеты городских поселений, сельских поселений и городских округов Архангельской области, административными комиссиями которых вынесены постановления о наложении административных штрафов, подлежат зачислению суммы административных штрафов за совершение административных правонарушений, предусмотренных статьями 2.1, 2.4, 8.7 и 8.11 областного закона от 3 июня 2003 года № 172-22-ОЗ «Об административных правонарушениях», по нормативу 100 процентов. В настоящее время данные штрафы зачисляются в полном объеме в областной бюджет.</w:t>
      </w:r>
    </w:p>
    <w:p w:rsidR="00695BA1" w:rsidRPr="00DF5B14" w:rsidRDefault="00695BA1" w:rsidP="00695BA1">
      <w:pPr>
        <w:suppressAutoHyphens/>
        <w:jc w:val="center"/>
        <w:rPr>
          <w:b/>
          <w:color w:val="FF0000"/>
          <w:sz w:val="28"/>
        </w:rPr>
      </w:pPr>
    </w:p>
    <w:p w:rsidR="00695BA1" w:rsidRDefault="00695BA1" w:rsidP="00695BA1">
      <w:pPr>
        <w:suppressAutoHyphens/>
        <w:jc w:val="center"/>
        <w:rPr>
          <w:b/>
          <w:sz w:val="28"/>
        </w:rPr>
      </w:pPr>
      <w:r w:rsidRPr="00B302C9">
        <w:rPr>
          <w:b/>
          <w:sz w:val="28"/>
        </w:rPr>
        <w:t xml:space="preserve">Формирование доходной базы бюджета </w:t>
      </w:r>
      <w:r w:rsidR="000F21A4">
        <w:rPr>
          <w:b/>
          <w:sz w:val="28"/>
        </w:rPr>
        <w:t>МО «Шенкурское»</w:t>
      </w:r>
      <w:r>
        <w:rPr>
          <w:b/>
          <w:sz w:val="28"/>
        </w:rPr>
        <w:t xml:space="preserve"> </w:t>
      </w:r>
    </w:p>
    <w:p w:rsidR="00695BA1" w:rsidRPr="00B302C9" w:rsidRDefault="00695BA1" w:rsidP="00695BA1">
      <w:pPr>
        <w:suppressAutoHyphens/>
        <w:jc w:val="center"/>
        <w:rPr>
          <w:b/>
          <w:sz w:val="28"/>
        </w:rPr>
      </w:pPr>
      <w:r>
        <w:rPr>
          <w:b/>
          <w:sz w:val="28"/>
        </w:rPr>
        <w:t>на 2020 год</w:t>
      </w:r>
    </w:p>
    <w:p w:rsidR="00695BA1" w:rsidRPr="00B302C9" w:rsidRDefault="00695BA1" w:rsidP="00695BA1">
      <w:pPr>
        <w:suppressAutoHyphens/>
        <w:ind w:firstLine="567"/>
        <w:jc w:val="both"/>
        <w:rPr>
          <w:sz w:val="28"/>
          <w:szCs w:val="28"/>
        </w:rPr>
      </w:pPr>
    </w:p>
    <w:p w:rsidR="00695BA1" w:rsidRPr="00B302C9" w:rsidRDefault="00695BA1" w:rsidP="00695BA1">
      <w:pPr>
        <w:suppressAutoHyphens/>
        <w:ind w:firstLine="720"/>
        <w:jc w:val="both"/>
        <w:rPr>
          <w:sz w:val="28"/>
          <w:szCs w:val="28"/>
        </w:rPr>
      </w:pPr>
      <w:r w:rsidRPr="00B302C9">
        <w:rPr>
          <w:sz w:val="28"/>
          <w:szCs w:val="28"/>
        </w:rPr>
        <w:t xml:space="preserve">Общий объем налоговых и неналоговых доходов бюджета </w:t>
      </w:r>
      <w:r w:rsidR="000F21A4">
        <w:rPr>
          <w:sz w:val="28"/>
          <w:szCs w:val="28"/>
        </w:rPr>
        <w:t>МО «</w:t>
      </w:r>
      <w:r>
        <w:rPr>
          <w:sz w:val="28"/>
          <w:szCs w:val="28"/>
        </w:rPr>
        <w:t>Шенкурско</w:t>
      </w:r>
      <w:r w:rsidR="000F21A4">
        <w:rPr>
          <w:sz w:val="28"/>
          <w:szCs w:val="28"/>
        </w:rPr>
        <w:t>е»</w:t>
      </w:r>
      <w:r>
        <w:rPr>
          <w:sz w:val="28"/>
          <w:szCs w:val="28"/>
        </w:rPr>
        <w:t xml:space="preserve"> </w:t>
      </w:r>
      <w:r w:rsidRPr="00B302C9">
        <w:rPr>
          <w:sz w:val="28"/>
          <w:szCs w:val="28"/>
        </w:rPr>
        <w:t xml:space="preserve">в целом на 2020 год прогнозируется в размере </w:t>
      </w:r>
      <w:r w:rsidR="000F21A4" w:rsidRPr="0020049B">
        <w:rPr>
          <w:b/>
          <w:sz w:val="28"/>
          <w:szCs w:val="28"/>
        </w:rPr>
        <w:t>19 380,4</w:t>
      </w:r>
      <w:r>
        <w:rPr>
          <w:sz w:val="28"/>
          <w:szCs w:val="28"/>
        </w:rPr>
        <w:t xml:space="preserve"> тыс.</w:t>
      </w:r>
      <w:r w:rsidRPr="00B302C9">
        <w:rPr>
          <w:sz w:val="28"/>
          <w:szCs w:val="28"/>
        </w:rPr>
        <w:t xml:space="preserve"> рублей, </w:t>
      </w:r>
      <w:r w:rsidRPr="00A40BEE">
        <w:rPr>
          <w:sz w:val="28"/>
          <w:szCs w:val="28"/>
        </w:rPr>
        <w:t xml:space="preserve">что выше оценки текущего года на  </w:t>
      </w:r>
      <w:r w:rsidR="000F21A4">
        <w:rPr>
          <w:sz w:val="28"/>
          <w:szCs w:val="28"/>
        </w:rPr>
        <w:t>3,9</w:t>
      </w:r>
      <w:r w:rsidRPr="00A40BEE">
        <w:rPr>
          <w:sz w:val="28"/>
          <w:szCs w:val="28"/>
        </w:rPr>
        <w:t xml:space="preserve"> процент</w:t>
      </w:r>
      <w:r w:rsidR="000F21A4">
        <w:rPr>
          <w:sz w:val="28"/>
          <w:szCs w:val="28"/>
        </w:rPr>
        <w:t>а</w:t>
      </w:r>
      <w:r w:rsidRPr="00A40BEE">
        <w:rPr>
          <w:sz w:val="28"/>
          <w:szCs w:val="28"/>
        </w:rPr>
        <w:t>.</w:t>
      </w:r>
    </w:p>
    <w:p w:rsidR="00695BA1" w:rsidRPr="00D20242" w:rsidRDefault="00695BA1" w:rsidP="00695BA1">
      <w:pPr>
        <w:suppressAutoHyphens/>
        <w:ind w:firstLine="720"/>
        <w:jc w:val="both"/>
        <w:rPr>
          <w:sz w:val="28"/>
          <w:szCs w:val="28"/>
        </w:rPr>
      </w:pPr>
      <w:r w:rsidRPr="00D20242">
        <w:rPr>
          <w:sz w:val="28"/>
          <w:szCs w:val="28"/>
        </w:rPr>
        <w:t xml:space="preserve">Как и в предшествующие годы, преобладающую долю в доходах бюджета </w:t>
      </w:r>
      <w:r w:rsidR="000F21A4">
        <w:rPr>
          <w:sz w:val="28"/>
          <w:szCs w:val="28"/>
        </w:rPr>
        <w:t>МО «Шенкурское»</w:t>
      </w:r>
      <w:r w:rsidRPr="00D20242">
        <w:rPr>
          <w:sz w:val="28"/>
          <w:szCs w:val="28"/>
        </w:rPr>
        <w:t xml:space="preserve"> в планируемом периоде будут составлять налог на доходы физических лиц, </w:t>
      </w:r>
      <w:r>
        <w:rPr>
          <w:sz w:val="28"/>
          <w:szCs w:val="28"/>
        </w:rPr>
        <w:t>акцизы на нефтепродукты, налоги на имущество и до</w:t>
      </w:r>
      <w:r w:rsidR="00A32E72">
        <w:rPr>
          <w:sz w:val="28"/>
          <w:szCs w:val="28"/>
        </w:rPr>
        <w:t>ходы от использования имущества (99,7 процентов к налоговым и неналоговым доходам на 2020 год).</w:t>
      </w:r>
    </w:p>
    <w:p w:rsidR="00695BA1" w:rsidRDefault="00695BA1" w:rsidP="00695BA1">
      <w:pPr>
        <w:suppressAutoHyphens/>
        <w:ind w:firstLine="567"/>
        <w:jc w:val="both"/>
        <w:rPr>
          <w:sz w:val="24"/>
          <w:szCs w:val="24"/>
        </w:rPr>
      </w:pPr>
      <w:r w:rsidRPr="008E4E04">
        <w:rPr>
          <w:sz w:val="24"/>
          <w:szCs w:val="24"/>
        </w:rPr>
        <w:t xml:space="preserve">                                                  </w:t>
      </w:r>
    </w:p>
    <w:p w:rsidR="00695BA1" w:rsidRDefault="004958D3" w:rsidP="00695BA1">
      <w:pPr>
        <w:suppressAutoHyphens/>
        <w:ind w:firstLine="567"/>
        <w:jc w:val="center"/>
        <w:rPr>
          <w:sz w:val="24"/>
          <w:szCs w:val="24"/>
        </w:rPr>
      </w:pPr>
      <w:r>
        <w:rPr>
          <w:sz w:val="24"/>
          <w:szCs w:val="24"/>
        </w:rPr>
        <w:t>Бюджет МО «Шенкурское»</w:t>
      </w:r>
    </w:p>
    <w:p w:rsidR="00695BA1" w:rsidRPr="008E4E04" w:rsidRDefault="00695BA1" w:rsidP="00695BA1">
      <w:pPr>
        <w:suppressAutoHyphens/>
        <w:ind w:firstLine="567"/>
        <w:jc w:val="both"/>
        <w:rPr>
          <w:sz w:val="24"/>
          <w:szCs w:val="24"/>
        </w:rPr>
      </w:pPr>
      <w:r w:rsidRPr="008E4E04">
        <w:rPr>
          <w:sz w:val="24"/>
          <w:szCs w:val="24"/>
        </w:rPr>
        <w:t xml:space="preserve">                                                                        </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tblPr>
      <w:tblGrid>
        <w:gridCol w:w="2943"/>
        <w:gridCol w:w="1172"/>
        <w:gridCol w:w="1134"/>
        <w:gridCol w:w="1134"/>
        <w:gridCol w:w="1134"/>
        <w:gridCol w:w="1134"/>
        <w:gridCol w:w="1134"/>
      </w:tblGrid>
      <w:tr w:rsidR="00695BA1" w:rsidRPr="008E4E04" w:rsidTr="00F70C23">
        <w:trPr>
          <w:tblHeader/>
        </w:trPr>
        <w:tc>
          <w:tcPr>
            <w:tcW w:w="2943" w:type="dxa"/>
            <w:vMerge w:val="restart"/>
            <w:vAlign w:val="center"/>
          </w:tcPr>
          <w:p w:rsidR="00695BA1" w:rsidRPr="008E4E04" w:rsidRDefault="00695BA1" w:rsidP="00F70C23">
            <w:pPr>
              <w:suppressAutoHyphens/>
              <w:jc w:val="center"/>
              <w:rPr>
                <w:sz w:val="22"/>
                <w:szCs w:val="22"/>
              </w:rPr>
            </w:pPr>
          </w:p>
        </w:tc>
        <w:tc>
          <w:tcPr>
            <w:tcW w:w="2306" w:type="dxa"/>
            <w:gridSpan w:val="2"/>
            <w:vAlign w:val="center"/>
          </w:tcPr>
          <w:p w:rsidR="00695BA1" w:rsidRPr="008E4E04" w:rsidRDefault="00695BA1" w:rsidP="00F70C23">
            <w:pPr>
              <w:suppressAutoHyphens/>
              <w:jc w:val="center"/>
              <w:rPr>
                <w:sz w:val="22"/>
                <w:szCs w:val="22"/>
              </w:rPr>
            </w:pPr>
            <w:r w:rsidRPr="008E4E04">
              <w:rPr>
                <w:sz w:val="22"/>
                <w:szCs w:val="22"/>
              </w:rPr>
              <w:t>Фактически</w:t>
            </w:r>
          </w:p>
          <w:p w:rsidR="00695BA1" w:rsidRPr="008E4E04" w:rsidRDefault="00695BA1" w:rsidP="00F70C23">
            <w:pPr>
              <w:suppressAutoHyphens/>
              <w:jc w:val="center"/>
              <w:rPr>
                <w:sz w:val="22"/>
                <w:szCs w:val="22"/>
              </w:rPr>
            </w:pPr>
            <w:r w:rsidRPr="008E4E04">
              <w:rPr>
                <w:sz w:val="22"/>
                <w:szCs w:val="22"/>
              </w:rPr>
              <w:t>за 2018 год</w:t>
            </w:r>
          </w:p>
        </w:tc>
        <w:tc>
          <w:tcPr>
            <w:tcW w:w="2268" w:type="dxa"/>
            <w:gridSpan w:val="2"/>
            <w:vAlign w:val="center"/>
          </w:tcPr>
          <w:p w:rsidR="00695BA1" w:rsidRPr="008E4E04" w:rsidRDefault="00695BA1" w:rsidP="00F70C23">
            <w:pPr>
              <w:suppressAutoHyphens/>
              <w:jc w:val="center"/>
              <w:rPr>
                <w:sz w:val="22"/>
                <w:szCs w:val="22"/>
              </w:rPr>
            </w:pPr>
            <w:r w:rsidRPr="008E4E04">
              <w:rPr>
                <w:sz w:val="22"/>
                <w:szCs w:val="22"/>
              </w:rPr>
              <w:t>Оценка</w:t>
            </w:r>
          </w:p>
          <w:p w:rsidR="00695BA1" w:rsidRPr="008E4E04" w:rsidRDefault="00695BA1" w:rsidP="00F70C23">
            <w:pPr>
              <w:suppressAutoHyphens/>
              <w:jc w:val="center"/>
              <w:rPr>
                <w:sz w:val="22"/>
                <w:szCs w:val="22"/>
              </w:rPr>
            </w:pPr>
            <w:r w:rsidRPr="008E4E04">
              <w:rPr>
                <w:sz w:val="22"/>
                <w:szCs w:val="22"/>
              </w:rPr>
              <w:t>2019 года</w:t>
            </w:r>
          </w:p>
        </w:tc>
        <w:tc>
          <w:tcPr>
            <w:tcW w:w="2268" w:type="dxa"/>
            <w:gridSpan w:val="2"/>
            <w:vAlign w:val="center"/>
          </w:tcPr>
          <w:p w:rsidR="00695BA1" w:rsidRPr="008E4E04" w:rsidRDefault="00695BA1" w:rsidP="00F70C23">
            <w:pPr>
              <w:suppressAutoHyphens/>
              <w:jc w:val="center"/>
              <w:rPr>
                <w:sz w:val="22"/>
                <w:szCs w:val="22"/>
              </w:rPr>
            </w:pPr>
            <w:r w:rsidRPr="008E4E04">
              <w:rPr>
                <w:sz w:val="22"/>
                <w:szCs w:val="22"/>
              </w:rPr>
              <w:t>Прогноз</w:t>
            </w:r>
          </w:p>
          <w:p w:rsidR="00695BA1" w:rsidRPr="008E4E04" w:rsidRDefault="00695BA1" w:rsidP="00F70C23">
            <w:pPr>
              <w:suppressAutoHyphens/>
              <w:jc w:val="center"/>
              <w:rPr>
                <w:sz w:val="22"/>
                <w:szCs w:val="22"/>
              </w:rPr>
            </w:pPr>
            <w:r w:rsidRPr="008E4E04">
              <w:rPr>
                <w:sz w:val="22"/>
                <w:szCs w:val="22"/>
              </w:rPr>
              <w:t>на 2020 год</w:t>
            </w:r>
          </w:p>
        </w:tc>
      </w:tr>
      <w:tr w:rsidR="00695BA1" w:rsidRPr="008E4E04" w:rsidTr="00F70C23">
        <w:trPr>
          <w:tblHeader/>
        </w:trPr>
        <w:tc>
          <w:tcPr>
            <w:tcW w:w="2943" w:type="dxa"/>
            <w:vMerge/>
            <w:vAlign w:val="center"/>
          </w:tcPr>
          <w:p w:rsidR="00695BA1" w:rsidRPr="008E4E04" w:rsidRDefault="00695BA1" w:rsidP="00F70C23">
            <w:pPr>
              <w:suppressAutoHyphens/>
              <w:jc w:val="center"/>
              <w:rPr>
                <w:sz w:val="22"/>
                <w:szCs w:val="22"/>
              </w:rPr>
            </w:pPr>
          </w:p>
        </w:tc>
        <w:tc>
          <w:tcPr>
            <w:tcW w:w="1172" w:type="dxa"/>
            <w:vAlign w:val="center"/>
          </w:tcPr>
          <w:p w:rsidR="00695BA1" w:rsidRPr="008E4E04" w:rsidRDefault="00695BA1" w:rsidP="004958D3">
            <w:pPr>
              <w:suppressAutoHyphens/>
              <w:jc w:val="center"/>
            </w:pPr>
            <w:r>
              <w:t>тыс.</w:t>
            </w:r>
            <w:r w:rsidRPr="008E4E04">
              <w:t xml:space="preserve"> рублей</w:t>
            </w:r>
          </w:p>
        </w:tc>
        <w:tc>
          <w:tcPr>
            <w:tcW w:w="1134" w:type="dxa"/>
            <w:vAlign w:val="center"/>
          </w:tcPr>
          <w:p w:rsidR="00695BA1" w:rsidRPr="008E4E04" w:rsidRDefault="00695BA1" w:rsidP="00F70C23">
            <w:pPr>
              <w:suppressAutoHyphens/>
              <w:jc w:val="center"/>
            </w:pPr>
            <w:r w:rsidRPr="008E4E04">
              <w:t>уд. вес в общих доходах, %</w:t>
            </w:r>
          </w:p>
        </w:tc>
        <w:tc>
          <w:tcPr>
            <w:tcW w:w="1134" w:type="dxa"/>
            <w:vAlign w:val="center"/>
          </w:tcPr>
          <w:p w:rsidR="00695BA1" w:rsidRPr="008E4E04" w:rsidRDefault="00695BA1" w:rsidP="004958D3">
            <w:pPr>
              <w:suppressAutoHyphens/>
              <w:jc w:val="center"/>
            </w:pPr>
            <w:r>
              <w:t>тыс.</w:t>
            </w:r>
            <w:r w:rsidRPr="008E4E04">
              <w:t xml:space="preserve"> рублей</w:t>
            </w:r>
          </w:p>
        </w:tc>
        <w:tc>
          <w:tcPr>
            <w:tcW w:w="1134" w:type="dxa"/>
            <w:vAlign w:val="center"/>
          </w:tcPr>
          <w:p w:rsidR="00695BA1" w:rsidRPr="008E4E04" w:rsidRDefault="00695BA1" w:rsidP="00F70C23">
            <w:pPr>
              <w:suppressAutoHyphens/>
              <w:jc w:val="center"/>
            </w:pPr>
            <w:r w:rsidRPr="008E4E04">
              <w:t>уд. вес в общих доходах, %</w:t>
            </w:r>
          </w:p>
        </w:tc>
        <w:tc>
          <w:tcPr>
            <w:tcW w:w="1134" w:type="dxa"/>
            <w:vAlign w:val="center"/>
          </w:tcPr>
          <w:p w:rsidR="00695BA1" w:rsidRPr="008E4E04" w:rsidRDefault="00695BA1" w:rsidP="004958D3">
            <w:pPr>
              <w:suppressAutoHyphens/>
              <w:jc w:val="center"/>
            </w:pPr>
            <w:r>
              <w:t>тыс.</w:t>
            </w:r>
            <w:r w:rsidRPr="008E4E04">
              <w:t xml:space="preserve"> рублей</w:t>
            </w:r>
          </w:p>
        </w:tc>
        <w:tc>
          <w:tcPr>
            <w:tcW w:w="1134" w:type="dxa"/>
            <w:vAlign w:val="center"/>
          </w:tcPr>
          <w:p w:rsidR="00695BA1" w:rsidRPr="008E4E04" w:rsidRDefault="00695BA1" w:rsidP="00F70C23">
            <w:pPr>
              <w:suppressAutoHyphens/>
              <w:jc w:val="center"/>
            </w:pPr>
            <w:r w:rsidRPr="008E4E04">
              <w:t>уд. вес в общих доходах, %</w:t>
            </w:r>
          </w:p>
        </w:tc>
      </w:tr>
      <w:tr w:rsidR="00695BA1" w:rsidRPr="008E4E04" w:rsidTr="00F70C23">
        <w:tc>
          <w:tcPr>
            <w:tcW w:w="2943" w:type="dxa"/>
          </w:tcPr>
          <w:p w:rsidR="00695BA1" w:rsidRPr="008E4E04" w:rsidRDefault="00695BA1" w:rsidP="00F70C23">
            <w:pPr>
              <w:suppressAutoHyphens/>
              <w:rPr>
                <w:sz w:val="22"/>
                <w:szCs w:val="22"/>
              </w:rPr>
            </w:pPr>
            <w:r w:rsidRPr="008E4E04">
              <w:rPr>
                <w:sz w:val="22"/>
                <w:szCs w:val="22"/>
              </w:rPr>
              <w:t xml:space="preserve">Всего налоговые и неналоговые доходы бюджета </w:t>
            </w:r>
            <w:r w:rsidR="00970144">
              <w:rPr>
                <w:sz w:val="22"/>
                <w:szCs w:val="22"/>
              </w:rPr>
              <w:t>МО «</w:t>
            </w:r>
            <w:r>
              <w:rPr>
                <w:sz w:val="22"/>
                <w:szCs w:val="22"/>
              </w:rPr>
              <w:t>Шенкурско</w:t>
            </w:r>
            <w:r w:rsidR="00970144">
              <w:rPr>
                <w:sz w:val="22"/>
                <w:szCs w:val="22"/>
              </w:rPr>
              <w:t>е»,</w:t>
            </w:r>
            <w:r>
              <w:rPr>
                <w:sz w:val="22"/>
                <w:szCs w:val="22"/>
              </w:rPr>
              <w:t xml:space="preserve"> </w:t>
            </w:r>
            <w:r w:rsidRPr="008E4E04">
              <w:rPr>
                <w:sz w:val="22"/>
                <w:szCs w:val="22"/>
              </w:rPr>
              <w:t xml:space="preserve"> </w:t>
            </w:r>
          </w:p>
          <w:p w:rsidR="00695BA1" w:rsidRPr="008E4E04" w:rsidRDefault="00695BA1" w:rsidP="00F70C23">
            <w:pPr>
              <w:suppressAutoHyphens/>
              <w:rPr>
                <w:sz w:val="22"/>
                <w:szCs w:val="22"/>
              </w:rPr>
            </w:pPr>
            <w:r w:rsidRPr="008E4E04">
              <w:rPr>
                <w:sz w:val="22"/>
                <w:szCs w:val="22"/>
              </w:rPr>
              <w:t xml:space="preserve">в том числе: </w:t>
            </w:r>
          </w:p>
        </w:tc>
        <w:tc>
          <w:tcPr>
            <w:tcW w:w="1172" w:type="dxa"/>
          </w:tcPr>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E93276" w:rsidP="00F70C23">
            <w:pPr>
              <w:suppressAutoHyphens/>
              <w:jc w:val="right"/>
              <w:rPr>
                <w:sz w:val="22"/>
                <w:szCs w:val="22"/>
              </w:rPr>
            </w:pPr>
            <w:r>
              <w:rPr>
                <w:sz w:val="22"/>
                <w:szCs w:val="22"/>
              </w:rPr>
              <w:t>17 354,1</w:t>
            </w:r>
            <w:r w:rsidR="00695BA1" w:rsidRPr="008E4E04">
              <w:rPr>
                <w:sz w:val="22"/>
                <w:szCs w:val="22"/>
              </w:rPr>
              <w:t xml:space="preserve"> </w:t>
            </w:r>
          </w:p>
          <w:p w:rsidR="00695BA1" w:rsidRPr="008E4E04" w:rsidRDefault="00695BA1" w:rsidP="00F70C23">
            <w:pPr>
              <w:suppressAutoHyphens/>
              <w:jc w:val="right"/>
              <w:rPr>
                <w:sz w:val="22"/>
                <w:szCs w:val="22"/>
              </w:rPr>
            </w:pPr>
          </w:p>
        </w:tc>
        <w:tc>
          <w:tcPr>
            <w:tcW w:w="1134" w:type="dxa"/>
          </w:tcPr>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r w:rsidRPr="008E4E04">
              <w:rPr>
                <w:sz w:val="22"/>
                <w:szCs w:val="22"/>
              </w:rPr>
              <w:t>100,0</w:t>
            </w:r>
          </w:p>
          <w:p w:rsidR="00695BA1" w:rsidRPr="008E4E04" w:rsidRDefault="00695BA1" w:rsidP="00F70C23">
            <w:pPr>
              <w:suppressAutoHyphens/>
              <w:jc w:val="right"/>
              <w:rPr>
                <w:sz w:val="22"/>
                <w:szCs w:val="22"/>
              </w:rPr>
            </w:pPr>
          </w:p>
        </w:tc>
        <w:tc>
          <w:tcPr>
            <w:tcW w:w="1134" w:type="dxa"/>
          </w:tcPr>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A32E72" w:rsidP="00F70C23">
            <w:pPr>
              <w:suppressAutoHyphens/>
              <w:jc w:val="right"/>
              <w:rPr>
                <w:sz w:val="22"/>
                <w:szCs w:val="22"/>
              </w:rPr>
            </w:pPr>
            <w:r>
              <w:rPr>
                <w:sz w:val="22"/>
                <w:szCs w:val="22"/>
              </w:rPr>
              <w:t>18 653,3</w:t>
            </w:r>
          </w:p>
        </w:tc>
        <w:tc>
          <w:tcPr>
            <w:tcW w:w="1134" w:type="dxa"/>
          </w:tcPr>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r w:rsidRPr="008E4E04">
              <w:rPr>
                <w:sz w:val="22"/>
                <w:szCs w:val="22"/>
              </w:rPr>
              <w:t>100,0</w:t>
            </w:r>
          </w:p>
        </w:tc>
        <w:tc>
          <w:tcPr>
            <w:tcW w:w="1134" w:type="dxa"/>
          </w:tcPr>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A32E72" w:rsidP="00F70C23">
            <w:pPr>
              <w:suppressAutoHyphens/>
              <w:jc w:val="right"/>
              <w:rPr>
                <w:sz w:val="22"/>
                <w:szCs w:val="22"/>
              </w:rPr>
            </w:pPr>
            <w:r>
              <w:rPr>
                <w:sz w:val="22"/>
                <w:szCs w:val="22"/>
              </w:rPr>
              <w:t>19 380,4</w:t>
            </w:r>
          </w:p>
          <w:p w:rsidR="00695BA1" w:rsidRPr="008E4E04" w:rsidRDefault="00695BA1" w:rsidP="00F70C23">
            <w:pPr>
              <w:suppressAutoHyphens/>
              <w:jc w:val="right"/>
              <w:rPr>
                <w:sz w:val="22"/>
                <w:szCs w:val="22"/>
              </w:rPr>
            </w:pPr>
          </w:p>
        </w:tc>
        <w:tc>
          <w:tcPr>
            <w:tcW w:w="1134" w:type="dxa"/>
          </w:tcPr>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p>
          <w:p w:rsidR="00695BA1" w:rsidRPr="008E4E04" w:rsidRDefault="00695BA1" w:rsidP="00F70C23">
            <w:pPr>
              <w:suppressAutoHyphens/>
              <w:jc w:val="right"/>
              <w:rPr>
                <w:sz w:val="22"/>
                <w:szCs w:val="22"/>
              </w:rPr>
            </w:pPr>
            <w:r w:rsidRPr="008E4E04">
              <w:rPr>
                <w:sz w:val="22"/>
                <w:szCs w:val="22"/>
              </w:rPr>
              <w:t>100,0</w:t>
            </w:r>
          </w:p>
        </w:tc>
      </w:tr>
      <w:tr w:rsidR="00695BA1" w:rsidRPr="008E4E04" w:rsidTr="00F70C23">
        <w:tc>
          <w:tcPr>
            <w:tcW w:w="2943" w:type="dxa"/>
          </w:tcPr>
          <w:p w:rsidR="00695BA1" w:rsidRPr="008E4E04" w:rsidRDefault="00695BA1" w:rsidP="00F70C23">
            <w:pPr>
              <w:suppressAutoHyphens/>
              <w:rPr>
                <w:sz w:val="22"/>
                <w:szCs w:val="22"/>
              </w:rPr>
            </w:pPr>
            <w:r w:rsidRPr="008E4E04">
              <w:rPr>
                <w:sz w:val="22"/>
                <w:szCs w:val="22"/>
              </w:rPr>
              <w:t>налог на доходы физических лиц</w:t>
            </w:r>
          </w:p>
        </w:tc>
        <w:tc>
          <w:tcPr>
            <w:tcW w:w="1172" w:type="dxa"/>
            <w:vAlign w:val="center"/>
          </w:tcPr>
          <w:p w:rsidR="00695BA1" w:rsidRPr="008E4E04" w:rsidRDefault="00E93276" w:rsidP="00F70C23">
            <w:pPr>
              <w:suppressAutoHyphens/>
              <w:jc w:val="right"/>
              <w:rPr>
                <w:sz w:val="22"/>
                <w:szCs w:val="22"/>
              </w:rPr>
            </w:pPr>
            <w:r>
              <w:rPr>
                <w:sz w:val="22"/>
                <w:szCs w:val="22"/>
              </w:rPr>
              <w:t>8 094,1</w:t>
            </w:r>
          </w:p>
        </w:tc>
        <w:tc>
          <w:tcPr>
            <w:tcW w:w="1134" w:type="dxa"/>
            <w:vAlign w:val="center"/>
          </w:tcPr>
          <w:p w:rsidR="00695BA1" w:rsidRPr="008E4E04" w:rsidRDefault="00695BA1" w:rsidP="00E93276">
            <w:pPr>
              <w:suppressAutoHyphens/>
              <w:jc w:val="right"/>
              <w:rPr>
                <w:sz w:val="22"/>
                <w:szCs w:val="22"/>
              </w:rPr>
            </w:pPr>
            <w:r>
              <w:rPr>
                <w:sz w:val="22"/>
                <w:szCs w:val="22"/>
              </w:rPr>
              <w:t>4</w:t>
            </w:r>
            <w:r w:rsidR="00E93276">
              <w:rPr>
                <w:sz w:val="22"/>
                <w:szCs w:val="22"/>
              </w:rPr>
              <w:t>6</w:t>
            </w:r>
            <w:r>
              <w:rPr>
                <w:sz w:val="22"/>
                <w:szCs w:val="22"/>
              </w:rPr>
              <w:t>,6</w:t>
            </w:r>
          </w:p>
        </w:tc>
        <w:tc>
          <w:tcPr>
            <w:tcW w:w="1134" w:type="dxa"/>
            <w:vAlign w:val="center"/>
          </w:tcPr>
          <w:p w:rsidR="00695BA1" w:rsidRPr="008E4E04" w:rsidRDefault="00A32E72" w:rsidP="00F70C23">
            <w:pPr>
              <w:suppressAutoHyphens/>
              <w:jc w:val="right"/>
              <w:rPr>
                <w:sz w:val="22"/>
                <w:szCs w:val="22"/>
              </w:rPr>
            </w:pPr>
            <w:r>
              <w:rPr>
                <w:sz w:val="22"/>
                <w:szCs w:val="22"/>
              </w:rPr>
              <w:t>8 637,0</w:t>
            </w:r>
          </w:p>
        </w:tc>
        <w:tc>
          <w:tcPr>
            <w:tcW w:w="1134" w:type="dxa"/>
            <w:vAlign w:val="center"/>
          </w:tcPr>
          <w:p w:rsidR="00695BA1" w:rsidRPr="008E4E04" w:rsidRDefault="00695BA1" w:rsidP="00A32E72">
            <w:pPr>
              <w:suppressAutoHyphens/>
              <w:jc w:val="right"/>
              <w:rPr>
                <w:sz w:val="22"/>
                <w:szCs w:val="22"/>
              </w:rPr>
            </w:pPr>
            <w:r>
              <w:rPr>
                <w:sz w:val="22"/>
                <w:szCs w:val="22"/>
              </w:rPr>
              <w:t>4</w:t>
            </w:r>
            <w:r w:rsidR="00A32E72">
              <w:rPr>
                <w:sz w:val="22"/>
                <w:szCs w:val="22"/>
              </w:rPr>
              <w:t>6,3</w:t>
            </w:r>
          </w:p>
        </w:tc>
        <w:tc>
          <w:tcPr>
            <w:tcW w:w="1134" w:type="dxa"/>
            <w:vAlign w:val="center"/>
          </w:tcPr>
          <w:p w:rsidR="00695BA1" w:rsidRPr="008E4E04" w:rsidRDefault="00A32E72" w:rsidP="00F70C23">
            <w:pPr>
              <w:suppressAutoHyphens/>
              <w:jc w:val="right"/>
              <w:rPr>
                <w:sz w:val="22"/>
                <w:szCs w:val="22"/>
              </w:rPr>
            </w:pPr>
            <w:r>
              <w:rPr>
                <w:sz w:val="22"/>
                <w:szCs w:val="22"/>
              </w:rPr>
              <w:t>9 488,0</w:t>
            </w:r>
          </w:p>
        </w:tc>
        <w:tc>
          <w:tcPr>
            <w:tcW w:w="1134" w:type="dxa"/>
            <w:vAlign w:val="center"/>
          </w:tcPr>
          <w:p w:rsidR="00695BA1" w:rsidRPr="008E4E04" w:rsidRDefault="00A32E72" w:rsidP="00F70C23">
            <w:pPr>
              <w:suppressAutoHyphens/>
              <w:jc w:val="right"/>
              <w:rPr>
                <w:sz w:val="22"/>
                <w:szCs w:val="22"/>
              </w:rPr>
            </w:pPr>
            <w:r>
              <w:rPr>
                <w:sz w:val="22"/>
                <w:szCs w:val="22"/>
              </w:rPr>
              <w:t>48,9</w:t>
            </w:r>
          </w:p>
        </w:tc>
      </w:tr>
      <w:tr w:rsidR="00695BA1" w:rsidRPr="008E4E04" w:rsidTr="00F70C23">
        <w:tc>
          <w:tcPr>
            <w:tcW w:w="2943" w:type="dxa"/>
          </w:tcPr>
          <w:p w:rsidR="00695BA1" w:rsidRPr="008E4E04" w:rsidRDefault="00695BA1" w:rsidP="00F70C23">
            <w:pPr>
              <w:suppressAutoHyphens/>
              <w:rPr>
                <w:sz w:val="22"/>
                <w:szCs w:val="22"/>
              </w:rPr>
            </w:pPr>
            <w:r>
              <w:rPr>
                <w:sz w:val="22"/>
                <w:szCs w:val="22"/>
              </w:rPr>
              <w:t>а</w:t>
            </w:r>
            <w:r w:rsidRPr="008E4E04">
              <w:rPr>
                <w:sz w:val="22"/>
                <w:szCs w:val="22"/>
              </w:rPr>
              <w:t>кцизы</w:t>
            </w:r>
            <w:r>
              <w:rPr>
                <w:sz w:val="22"/>
                <w:szCs w:val="22"/>
              </w:rPr>
              <w:t xml:space="preserve"> на нефтепродукты</w:t>
            </w:r>
          </w:p>
        </w:tc>
        <w:tc>
          <w:tcPr>
            <w:tcW w:w="1172" w:type="dxa"/>
            <w:vAlign w:val="center"/>
          </w:tcPr>
          <w:p w:rsidR="00695BA1" w:rsidRPr="008E4E04" w:rsidRDefault="00E93276" w:rsidP="00F70C23">
            <w:pPr>
              <w:suppressAutoHyphens/>
              <w:jc w:val="right"/>
              <w:rPr>
                <w:sz w:val="22"/>
                <w:szCs w:val="22"/>
              </w:rPr>
            </w:pPr>
            <w:r>
              <w:rPr>
                <w:sz w:val="22"/>
                <w:szCs w:val="22"/>
              </w:rPr>
              <w:t>1 178,2</w:t>
            </w:r>
          </w:p>
        </w:tc>
        <w:tc>
          <w:tcPr>
            <w:tcW w:w="1134" w:type="dxa"/>
            <w:vAlign w:val="center"/>
          </w:tcPr>
          <w:p w:rsidR="00695BA1" w:rsidRPr="008E4E04" w:rsidRDefault="00E93276" w:rsidP="00F70C23">
            <w:pPr>
              <w:suppressAutoHyphens/>
              <w:jc w:val="right"/>
              <w:rPr>
                <w:sz w:val="22"/>
                <w:szCs w:val="22"/>
              </w:rPr>
            </w:pPr>
            <w:r>
              <w:rPr>
                <w:sz w:val="22"/>
                <w:szCs w:val="22"/>
              </w:rPr>
              <w:t>6,8</w:t>
            </w:r>
          </w:p>
        </w:tc>
        <w:tc>
          <w:tcPr>
            <w:tcW w:w="1134" w:type="dxa"/>
            <w:vAlign w:val="center"/>
          </w:tcPr>
          <w:p w:rsidR="00695BA1" w:rsidRPr="008E4E04" w:rsidRDefault="00A32E72" w:rsidP="00F70C23">
            <w:pPr>
              <w:suppressAutoHyphens/>
              <w:jc w:val="right"/>
              <w:rPr>
                <w:sz w:val="22"/>
                <w:szCs w:val="22"/>
              </w:rPr>
            </w:pPr>
            <w:r>
              <w:rPr>
                <w:sz w:val="22"/>
                <w:szCs w:val="22"/>
              </w:rPr>
              <w:t>1 248,9</w:t>
            </w:r>
          </w:p>
        </w:tc>
        <w:tc>
          <w:tcPr>
            <w:tcW w:w="1134" w:type="dxa"/>
            <w:vAlign w:val="center"/>
          </w:tcPr>
          <w:p w:rsidR="00695BA1" w:rsidRPr="008E4E04" w:rsidRDefault="00A32E72" w:rsidP="00F70C23">
            <w:pPr>
              <w:suppressAutoHyphens/>
              <w:jc w:val="right"/>
              <w:rPr>
                <w:sz w:val="22"/>
                <w:szCs w:val="22"/>
              </w:rPr>
            </w:pPr>
            <w:r>
              <w:rPr>
                <w:sz w:val="22"/>
                <w:szCs w:val="22"/>
              </w:rPr>
              <w:t>6,7</w:t>
            </w:r>
          </w:p>
        </w:tc>
        <w:tc>
          <w:tcPr>
            <w:tcW w:w="1134" w:type="dxa"/>
            <w:vAlign w:val="center"/>
          </w:tcPr>
          <w:p w:rsidR="00695BA1" w:rsidRPr="008E4E04" w:rsidRDefault="00A32E72" w:rsidP="00F70C23">
            <w:pPr>
              <w:suppressAutoHyphens/>
              <w:jc w:val="right"/>
              <w:rPr>
                <w:sz w:val="22"/>
                <w:szCs w:val="22"/>
              </w:rPr>
            </w:pPr>
            <w:r>
              <w:rPr>
                <w:sz w:val="22"/>
                <w:szCs w:val="22"/>
              </w:rPr>
              <w:t>1 519,4</w:t>
            </w:r>
          </w:p>
        </w:tc>
        <w:tc>
          <w:tcPr>
            <w:tcW w:w="1134" w:type="dxa"/>
            <w:vAlign w:val="center"/>
          </w:tcPr>
          <w:p w:rsidR="00695BA1" w:rsidRPr="008E4E04" w:rsidRDefault="00A32E72" w:rsidP="00F70C23">
            <w:pPr>
              <w:suppressAutoHyphens/>
              <w:jc w:val="right"/>
              <w:rPr>
                <w:sz w:val="22"/>
                <w:szCs w:val="22"/>
              </w:rPr>
            </w:pPr>
            <w:r>
              <w:rPr>
                <w:sz w:val="22"/>
                <w:szCs w:val="22"/>
              </w:rPr>
              <w:t>7,8</w:t>
            </w:r>
          </w:p>
        </w:tc>
      </w:tr>
      <w:tr w:rsidR="00695BA1" w:rsidRPr="008E4E04" w:rsidTr="00F70C23">
        <w:tc>
          <w:tcPr>
            <w:tcW w:w="2943" w:type="dxa"/>
          </w:tcPr>
          <w:p w:rsidR="00695BA1" w:rsidRPr="008E4E04" w:rsidRDefault="00695BA1" w:rsidP="00F70C23">
            <w:pPr>
              <w:suppressAutoHyphens/>
              <w:rPr>
                <w:sz w:val="22"/>
                <w:szCs w:val="22"/>
              </w:rPr>
            </w:pPr>
            <w:r w:rsidRPr="008E4E04">
              <w:rPr>
                <w:sz w:val="22"/>
                <w:szCs w:val="22"/>
              </w:rPr>
              <w:t>налог</w:t>
            </w:r>
            <w:r>
              <w:rPr>
                <w:sz w:val="22"/>
                <w:szCs w:val="22"/>
              </w:rPr>
              <w:t>и на имущество</w:t>
            </w:r>
          </w:p>
        </w:tc>
        <w:tc>
          <w:tcPr>
            <w:tcW w:w="1172" w:type="dxa"/>
            <w:vAlign w:val="center"/>
          </w:tcPr>
          <w:p w:rsidR="00695BA1" w:rsidRPr="008E4E04" w:rsidRDefault="00E93276" w:rsidP="00F70C23">
            <w:pPr>
              <w:suppressAutoHyphens/>
              <w:jc w:val="right"/>
              <w:rPr>
                <w:sz w:val="22"/>
                <w:szCs w:val="22"/>
              </w:rPr>
            </w:pPr>
            <w:r>
              <w:rPr>
                <w:sz w:val="22"/>
                <w:szCs w:val="22"/>
              </w:rPr>
              <w:t>4 077,2</w:t>
            </w:r>
          </w:p>
        </w:tc>
        <w:tc>
          <w:tcPr>
            <w:tcW w:w="1134" w:type="dxa"/>
            <w:vAlign w:val="center"/>
          </w:tcPr>
          <w:p w:rsidR="00695BA1" w:rsidRPr="008E4E04" w:rsidRDefault="00E93276" w:rsidP="00F70C23">
            <w:pPr>
              <w:suppressAutoHyphens/>
              <w:jc w:val="right"/>
              <w:rPr>
                <w:sz w:val="22"/>
                <w:szCs w:val="22"/>
              </w:rPr>
            </w:pPr>
            <w:r>
              <w:rPr>
                <w:sz w:val="22"/>
                <w:szCs w:val="22"/>
              </w:rPr>
              <w:t>23,5</w:t>
            </w:r>
          </w:p>
        </w:tc>
        <w:tc>
          <w:tcPr>
            <w:tcW w:w="1134" w:type="dxa"/>
            <w:vAlign w:val="center"/>
          </w:tcPr>
          <w:p w:rsidR="00695BA1" w:rsidRPr="008E4E04" w:rsidRDefault="00A32E72" w:rsidP="00F70C23">
            <w:pPr>
              <w:suppressAutoHyphens/>
              <w:jc w:val="right"/>
              <w:rPr>
                <w:sz w:val="22"/>
                <w:szCs w:val="22"/>
              </w:rPr>
            </w:pPr>
            <w:r>
              <w:rPr>
                <w:sz w:val="22"/>
                <w:szCs w:val="22"/>
              </w:rPr>
              <w:t>5 021,0</w:t>
            </w:r>
          </w:p>
        </w:tc>
        <w:tc>
          <w:tcPr>
            <w:tcW w:w="1134" w:type="dxa"/>
            <w:vAlign w:val="center"/>
          </w:tcPr>
          <w:p w:rsidR="00695BA1" w:rsidRPr="008E4E04" w:rsidRDefault="00A32E72" w:rsidP="00F70C23">
            <w:pPr>
              <w:suppressAutoHyphens/>
              <w:jc w:val="right"/>
              <w:rPr>
                <w:sz w:val="22"/>
                <w:szCs w:val="22"/>
              </w:rPr>
            </w:pPr>
            <w:r>
              <w:rPr>
                <w:sz w:val="22"/>
                <w:szCs w:val="22"/>
              </w:rPr>
              <w:t>26,9</w:t>
            </w:r>
          </w:p>
        </w:tc>
        <w:tc>
          <w:tcPr>
            <w:tcW w:w="1134" w:type="dxa"/>
            <w:vAlign w:val="center"/>
          </w:tcPr>
          <w:p w:rsidR="00695BA1" w:rsidRPr="008E4E04" w:rsidRDefault="00A32E72" w:rsidP="00F70C23">
            <w:pPr>
              <w:suppressAutoHyphens/>
              <w:jc w:val="right"/>
              <w:rPr>
                <w:sz w:val="22"/>
                <w:szCs w:val="22"/>
              </w:rPr>
            </w:pPr>
            <w:r>
              <w:rPr>
                <w:sz w:val="22"/>
                <w:szCs w:val="22"/>
              </w:rPr>
              <w:t>4 968,0</w:t>
            </w:r>
          </w:p>
        </w:tc>
        <w:tc>
          <w:tcPr>
            <w:tcW w:w="1134" w:type="dxa"/>
            <w:vAlign w:val="center"/>
          </w:tcPr>
          <w:p w:rsidR="00695BA1" w:rsidRPr="008E4E04" w:rsidRDefault="00A32E72" w:rsidP="00F70C23">
            <w:pPr>
              <w:suppressAutoHyphens/>
              <w:jc w:val="right"/>
              <w:rPr>
                <w:sz w:val="22"/>
                <w:szCs w:val="22"/>
              </w:rPr>
            </w:pPr>
            <w:r>
              <w:rPr>
                <w:sz w:val="22"/>
                <w:szCs w:val="22"/>
              </w:rPr>
              <w:t>25,6</w:t>
            </w:r>
          </w:p>
        </w:tc>
      </w:tr>
      <w:tr w:rsidR="00695BA1" w:rsidRPr="008E4E04" w:rsidTr="00F70C23">
        <w:tc>
          <w:tcPr>
            <w:tcW w:w="2943" w:type="dxa"/>
          </w:tcPr>
          <w:p w:rsidR="00695BA1" w:rsidRPr="008E4E04" w:rsidRDefault="00695BA1" w:rsidP="00F70C23">
            <w:pPr>
              <w:suppressAutoHyphens/>
              <w:rPr>
                <w:sz w:val="22"/>
                <w:szCs w:val="22"/>
              </w:rPr>
            </w:pPr>
            <w:r>
              <w:rPr>
                <w:sz w:val="22"/>
                <w:szCs w:val="22"/>
              </w:rPr>
              <w:t>доходы от использования имущества</w:t>
            </w:r>
          </w:p>
        </w:tc>
        <w:tc>
          <w:tcPr>
            <w:tcW w:w="1172" w:type="dxa"/>
            <w:vAlign w:val="center"/>
          </w:tcPr>
          <w:p w:rsidR="00695BA1" w:rsidRPr="008E4E04" w:rsidRDefault="00E93276" w:rsidP="00F70C23">
            <w:pPr>
              <w:suppressAutoHyphens/>
              <w:jc w:val="right"/>
              <w:rPr>
                <w:sz w:val="22"/>
                <w:szCs w:val="22"/>
              </w:rPr>
            </w:pPr>
            <w:r>
              <w:rPr>
                <w:sz w:val="22"/>
                <w:szCs w:val="22"/>
              </w:rPr>
              <w:t>3 838,9</w:t>
            </w:r>
          </w:p>
        </w:tc>
        <w:tc>
          <w:tcPr>
            <w:tcW w:w="1134" w:type="dxa"/>
            <w:vAlign w:val="center"/>
          </w:tcPr>
          <w:p w:rsidR="00695BA1" w:rsidRPr="008E4E04" w:rsidRDefault="00E93276" w:rsidP="00F70C23">
            <w:pPr>
              <w:suppressAutoHyphens/>
              <w:jc w:val="right"/>
              <w:rPr>
                <w:sz w:val="22"/>
                <w:szCs w:val="22"/>
              </w:rPr>
            </w:pPr>
            <w:r>
              <w:rPr>
                <w:sz w:val="22"/>
                <w:szCs w:val="22"/>
              </w:rPr>
              <w:t>22,1</w:t>
            </w:r>
          </w:p>
        </w:tc>
        <w:tc>
          <w:tcPr>
            <w:tcW w:w="1134" w:type="dxa"/>
            <w:vAlign w:val="center"/>
          </w:tcPr>
          <w:p w:rsidR="00695BA1" w:rsidRPr="008E4E04" w:rsidRDefault="00A32E72" w:rsidP="00F70C23">
            <w:pPr>
              <w:suppressAutoHyphens/>
              <w:jc w:val="right"/>
              <w:rPr>
                <w:sz w:val="22"/>
                <w:szCs w:val="22"/>
              </w:rPr>
            </w:pPr>
            <w:r>
              <w:rPr>
                <w:sz w:val="22"/>
                <w:szCs w:val="22"/>
              </w:rPr>
              <w:t>3 072,0</w:t>
            </w:r>
          </w:p>
        </w:tc>
        <w:tc>
          <w:tcPr>
            <w:tcW w:w="1134" w:type="dxa"/>
            <w:vAlign w:val="center"/>
          </w:tcPr>
          <w:p w:rsidR="00695BA1" w:rsidRPr="008E4E04" w:rsidRDefault="0086085F" w:rsidP="00F70C23">
            <w:pPr>
              <w:suppressAutoHyphens/>
              <w:jc w:val="right"/>
              <w:rPr>
                <w:sz w:val="22"/>
                <w:szCs w:val="22"/>
              </w:rPr>
            </w:pPr>
            <w:r>
              <w:rPr>
                <w:sz w:val="22"/>
                <w:szCs w:val="22"/>
              </w:rPr>
              <w:t>16,5</w:t>
            </w:r>
          </w:p>
        </w:tc>
        <w:tc>
          <w:tcPr>
            <w:tcW w:w="1134" w:type="dxa"/>
            <w:vAlign w:val="center"/>
          </w:tcPr>
          <w:p w:rsidR="00695BA1" w:rsidRPr="008E4E04" w:rsidRDefault="00A32E72" w:rsidP="00F70C23">
            <w:pPr>
              <w:suppressAutoHyphens/>
              <w:jc w:val="right"/>
              <w:rPr>
                <w:sz w:val="22"/>
                <w:szCs w:val="22"/>
              </w:rPr>
            </w:pPr>
            <w:r>
              <w:rPr>
                <w:sz w:val="22"/>
                <w:szCs w:val="22"/>
              </w:rPr>
              <w:t>3 375 ,0</w:t>
            </w:r>
          </w:p>
        </w:tc>
        <w:tc>
          <w:tcPr>
            <w:tcW w:w="1134" w:type="dxa"/>
            <w:vAlign w:val="center"/>
          </w:tcPr>
          <w:p w:rsidR="00695BA1" w:rsidRPr="008E4E04" w:rsidRDefault="00695BA1" w:rsidP="00F70C23">
            <w:pPr>
              <w:suppressAutoHyphens/>
              <w:jc w:val="right"/>
              <w:rPr>
                <w:sz w:val="22"/>
                <w:szCs w:val="22"/>
              </w:rPr>
            </w:pPr>
            <w:r>
              <w:rPr>
                <w:sz w:val="22"/>
                <w:szCs w:val="22"/>
              </w:rPr>
              <w:t>1</w:t>
            </w:r>
            <w:r w:rsidR="00A32E72">
              <w:rPr>
                <w:sz w:val="22"/>
                <w:szCs w:val="22"/>
              </w:rPr>
              <w:t>7,4</w:t>
            </w:r>
          </w:p>
        </w:tc>
      </w:tr>
    </w:tbl>
    <w:p w:rsidR="00695BA1" w:rsidRPr="00AB7BAB" w:rsidRDefault="00695BA1" w:rsidP="00AB7BAB">
      <w:pPr>
        <w:suppressAutoHyphens/>
        <w:ind w:firstLine="567"/>
        <w:jc w:val="both"/>
        <w:rPr>
          <w:sz w:val="28"/>
          <w:szCs w:val="28"/>
        </w:rPr>
      </w:pPr>
      <w:r w:rsidRPr="008E4E04">
        <w:rPr>
          <w:sz w:val="28"/>
          <w:szCs w:val="28"/>
        </w:rPr>
        <w:t xml:space="preserve">  </w:t>
      </w:r>
    </w:p>
    <w:p w:rsidR="006314BA" w:rsidRDefault="006314BA" w:rsidP="00695BA1">
      <w:pPr>
        <w:suppressAutoHyphens/>
        <w:jc w:val="center"/>
        <w:rPr>
          <w:b/>
          <w:bCs/>
          <w:sz w:val="28"/>
          <w:szCs w:val="28"/>
        </w:rPr>
      </w:pPr>
    </w:p>
    <w:p w:rsidR="006314BA" w:rsidRDefault="006314BA" w:rsidP="00695BA1">
      <w:pPr>
        <w:suppressAutoHyphens/>
        <w:jc w:val="center"/>
        <w:rPr>
          <w:b/>
          <w:bCs/>
          <w:sz w:val="28"/>
          <w:szCs w:val="28"/>
        </w:rPr>
      </w:pPr>
    </w:p>
    <w:p w:rsidR="006314BA" w:rsidRDefault="006314BA" w:rsidP="00695BA1">
      <w:pPr>
        <w:suppressAutoHyphens/>
        <w:jc w:val="center"/>
        <w:rPr>
          <w:b/>
          <w:bCs/>
          <w:sz w:val="28"/>
          <w:szCs w:val="28"/>
        </w:rPr>
      </w:pPr>
    </w:p>
    <w:p w:rsidR="006314BA" w:rsidRDefault="006314BA" w:rsidP="00695BA1">
      <w:pPr>
        <w:suppressAutoHyphens/>
        <w:jc w:val="center"/>
        <w:rPr>
          <w:b/>
          <w:bCs/>
          <w:sz w:val="28"/>
          <w:szCs w:val="28"/>
        </w:rPr>
      </w:pPr>
    </w:p>
    <w:p w:rsidR="006314BA" w:rsidRDefault="006314BA" w:rsidP="00695BA1">
      <w:pPr>
        <w:suppressAutoHyphens/>
        <w:jc w:val="center"/>
        <w:rPr>
          <w:b/>
          <w:bCs/>
          <w:sz w:val="28"/>
          <w:szCs w:val="28"/>
        </w:rPr>
      </w:pPr>
    </w:p>
    <w:p w:rsidR="006314BA" w:rsidRDefault="006314BA" w:rsidP="00695BA1">
      <w:pPr>
        <w:suppressAutoHyphens/>
        <w:jc w:val="center"/>
        <w:rPr>
          <w:b/>
          <w:bCs/>
          <w:sz w:val="28"/>
          <w:szCs w:val="28"/>
        </w:rPr>
      </w:pPr>
    </w:p>
    <w:p w:rsidR="00695BA1" w:rsidRPr="006317DF" w:rsidRDefault="00695BA1" w:rsidP="00695BA1">
      <w:pPr>
        <w:suppressAutoHyphens/>
        <w:jc w:val="center"/>
        <w:rPr>
          <w:b/>
          <w:bCs/>
          <w:sz w:val="28"/>
          <w:szCs w:val="28"/>
        </w:rPr>
      </w:pPr>
      <w:r w:rsidRPr="006317DF">
        <w:rPr>
          <w:b/>
          <w:bCs/>
          <w:sz w:val="28"/>
          <w:szCs w:val="28"/>
        </w:rPr>
        <w:lastRenderedPageBreak/>
        <w:t xml:space="preserve">Особенности расчетов поступлений платежей в бюджет </w:t>
      </w:r>
    </w:p>
    <w:p w:rsidR="00695BA1" w:rsidRPr="006317DF" w:rsidRDefault="00695BA1" w:rsidP="00695BA1">
      <w:pPr>
        <w:suppressAutoHyphens/>
        <w:jc w:val="center"/>
        <w:rPr>
          <w:b/>
          <w:bCs/>
          <w:sz w:val="28"/>
          <w:szCs w:val="28"/>
        </w:rPr>
      </w:pPr>
      <w:r w:rsidRPr="006317DF">
        <w:rPr>
          <w:b/>
          <w:bCs/>
          <w:sz w:val="28"/>
          <w:szCs w:val="28"/>
        </w:rPr>
        <w:t>по основным доходным источникам</w:t>
      </w:r>
    </w:p>
    <w:p w:rsidR="00695BA1" w:rsidRPr="006317DF" w:rsidRDefault="00695BA1" w:rsidP="00695BA1">
      <w:pPr>
        <w:suppressAutoHyphens/>
        <w:jc w:val="both"/>
        <w:rPr>
          <w:sz w:val="28"/>
          <w:szCs w:val="28"/>
        </w:rPr>
      </w:pPr>
    </w:p>
    <w:p w:rsidR="00695BA1" w:rsidRPr="00512766" w:rsidRDefault="00695BA1" w:rsidP="00695BA1">
      <w:pPr>
        <w:suppressAutoHyphens/>
        <w:jc w:val="center"/>
        <w:rPr>
          <w:b/>
          <w:sz w:val="28"/>
          <w:szCs w:val="28"/>
        </w:rPr>
      </w:pPr>
      <w:r w:rsidRPr="006317DF">
        <w:rPr>
          <w:b/>
          <w:sz w:val="28"/>
          <w:szCs w:val="28"/>
        </w:rPr>
        <w:t>НАЛОГОВЫЕ ДОХОДЫ</w:t>
      </w:r>
    </w:p>
    <w:p w:rsidR="00695BA1" w:rsidRDefault="00695BA1" w:rsidP="00695BA1">
      <w:pPr>
        <w:pStyle w:val="21"/>
        <w:suppressAutoHyphens/>
        <w:ind w:firstLine="0"/>
        <w:rPr>
          <w:b/>
          <w:szCs w:val="28"/>
        </w:rPr>
      </w:pPr>
    </w:p>
    <w:p w:rsidR="00695BA1" w:rsidRPr="007D6211" w:rsidRDefault="00695BA1" w:rsidP="00695BA1">
      <w:pPr>
        <w:pStyle w:val="21"/>
        <w:suppressAutoHyphens/>
        <w:rPr>
          <w:b/>
          <w:szCs w:val="28"/>
        </w:rPr>
      </w:pPr>
      <w:r w:rsidRPr="007D6211">
        <w:rPr>
          <w:b/>
          <w:szCs w:val="28"/>
        </w:rPr>
        <w:t>Налог на доходы физических лиц</w:t>
      </w:r>
    </w:p>
    <w:p w:rsidR="00695BA1" w:rsidRDefault="00695BA1" w:rsidP="00695BA1">
      <w:pPr>
        <w:pStyle w:val="21"/>
        <w:suppressAutoHyphens/>
        <w:rPr>
          <w:szCs w:val="28"/>
        </w:rPr>
      </w:pPr>
      <w:r w:rsidRPr="001B65FB">
        <w:rPr>
          <w:szCs w:val="28"/>
        </w:rPr>
        <w:t>Налог на доходы физических лиц в 20</w:t>
      </w:r>
      <w:r>
        <w:rPr>
          <w:szCs w:val="28"/>
        </w:rPr>
        <w:t>20</w:t>
      </w:r>
      <w:r w:rsidRPr="001B65FB">
        <w:rPr>
          <w:szCs w:val="28"/>
        </w:rPr>
        <w:t xml:space="preserve"> году будет основным </w:t>
      </w:r>
      <w:proofErr w:type="spellStart"/>
      <w:r w:rsidRPr="001B65FB">
        <w:rPr>
          <w:szCs w:val="28"/>
        </w:rPr>
        <w:t>бюджетообразующим</w:t>
      </w:r>
      <w:proofErr w:type="spellEnd"/>
      <w:r w:rsidRPr="001B65FB">
        <w:rPr>
          <w:szCs w:val="28"/>
        </w:rPr>
        <w:t xml:space="preserve"> источником бюджета </w:t>
      </w:r>
      <w:r w:rsidR="006317DF">
        <w:rPr>
          <w:szCs w:val="28"/>
        </w:rPr>
        <w:t>МО «Шенкурское»</w:t>
      </w:r>
      <w:r w:rsidRPr="001B65FB">
        <w:rPr>
          <w:szCs w:val="28"/>
        </w:rPr>
        <w:t xml:space="preserve">. </w:t>
      </w:r>
      <w:r w:rsidR="0010378E">
        <w:rPr>
          <w:szCs w:val="28"/>
        </w:rPr>
        <w:t>Его поступления составят 48,9 процентов всех налоговых и неналоговых доходов бюджета.</w:t>
      </w:r>
    </w:p>
    <w:p w:rsidR="00695BA1" w:rsidRDefault="00695BA1" w:rsidP="00695BA1">
      <w:pPr>
        <w:pStyle w:val="21"/>
        <w:suppressAutoHyphens/>
        <w:rPr>
          <w:szCs w:val="28"/>
        </w:rPr>
      </w:pPr>
      <w:r w:rsidRPr="00CD34E1">
        <w:rPr>
          <w:szCs w:val="28"/>
        </w:rPr>
        <w:t xml:space="preserve">Доходный потенциал по налогу на доходы физических лиц на 2020 год                       спрогнозирован по единой методике на основе </w:t>
      </w:r>
      <w:r>
        <w:rPr>
          <w:szCs w:val="28"/>
        </w:rPr>
        <w:t>укрупненных показателей – исходя из запланированных в прогнозе социально – экономического развития района на 2020 – 202</w:t>
      </w:r>
      <w:r w:rsidR="005D0C5C">
        <w:rPr>
          <w:szCs w:val="28"/>
        </w:rPr>
        <w:t>2</w:t>
      </w:r>
      <w:r>
        <w:rPr>
          <w:szCs w:val="28"/>
        </w:rPr>
        <w:t xml:space="preserve"> годы объем</w:t>
      </w:r>
      <w:r w:rsidR="004C754B">
        <w:rPr>
          <w:szCs w:val="28"/>
        </w:rPr>
        <w:t>а</w:t>
      </w:r>
      <w:r>
        <w:rPr>
          <w:szCs w:val="28"/>
        </w:rPr>
        <w:t xml:space="preserve"> фонда заработной платы труда в 2020 году (всего по </w:t>
      </w:r>
      <w:r w:rsidR="004C754B">
        <w:rPr>
          <w:szCs w:val="28"/>
        </w:rPr>
        <w:t>городскому поселению</w:t>
      </w:r>
      <w:r>
        <w:rPr>
          <w:szCs w:val="28"/>
        </w:rPr>
        <w:t xml:space="preserve"> – </w:t>
      </w:r>
      <w:r w:rsidR="007D3138">
        <w:rPr>
          <w:szCs w:val="28"/>
        </w:rPr>
        <w:t>584 698,9</w:t>
      </w:r>
      <w:r>
        <w:rPr>
          <w:szCs w:val="28"/>
        </w:rPr>
        <w:t xml:space="preserve"> тыс.рублей) и средневзвешенных показателей удельного веса налога в фонде заработной платы за 2017 – 2018 годы по </w:t>
      </w:r>
      <w:r w:rsidR="004C754B">
        <w:rPr>
          <w:szCs w:val="28"/>
        </w:rPr>
        <w:t xml:space="preserve">муниципальному образованию </w:t>
      </w:r>
      <w:r>
        <w:rPr>
          <w:szCs w:val="28"/>
        </w:rPr>
        <w:t>(расчетная ставка налога).</w:t>
      </w:r>
    </w:p>
    <w:p w:rsidR="00695BA1" w:rsidRPr="00D507AE" w:rsidRDefault="00695BA1" w:rsidP="00695BA1">
      <w:pPr>
        <w:pStyle w:val="21"/>
        <w:suppressAutoHyphens/>
        <w:rPr>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8"/>
        <w:gridCol w:w="2551"/>
      </w:tblGrid>
      <w:tr w:rsidR="00695BA1" w:rsidRPr="007A040B" w:rsidTr="00F70C23">
        <w:trPr>
          <w:tblHeader/>
        </w:trPr>
        <w:tc>
          <w:tcPr>
            <w:tcW w:w="7088" w:type="dxa"/>
            <w:vAlign w:val="center"/>
          </w:tcPr>
          <w:p w:rsidR="00695BA1" w:rsidRPr="007A040B" w:rsidRDefault="00695BA1" w:rsidP="00F70C23">
            <w:pPr>
              <w:pStyle w:val="21"/>
              <w:ind w:firstLine="0"/>
              <w:jc w:val="center"/>
              <w:rPr>
                <w:sz w:val="22"/>
                <w:szCs w:val="22"/>
              </w:rPr>
            </w:pPr>
            <w:r>
              <w:rPr>
                <w:sz w:val="22"/>
                <w:szCs w:val="22"/>
              </w:rPr>
              <w:t>Показатели</w:t>
            </w:r>
          </w:p>
        </w:tc>
        <w:tc>
          <w:tcPr>
            <w:tcW w:w="2551" w:type="dxa"/>
            <w:vAlign w:val="center"/>
          </w:tcPr>
          <w:p w:rsidR="00695BA1" w:rsidRPr="007A040B" w:rsidRDefault="00695BA1" w:rsidP="00F70C23">
            <w:pPr>
              <w:pStyle w:val="21"/>
              <w:ind w:firstLine="0"/>
              <w:jc w:val="center"/>
              <w:rPr>
                <w:sz w:val="22"/>
                <w:szCs w:val="22"/>
              </w:rPr>
            </w:pPr>
          </w:p>
        </w:tc>
      </w:tr>
      <w:tr w:rsidR="00695BA1" w:rsidRPr="007A040B" w:rsidTr="00F70C23">
        <w:tc>
          <w:tcPr>
            <w:tcW w:w="7088" w:type="dxa"/>
          </w:tcPr>
          <w:p w:rsidR="00695BA1" w:rsidRPr="007A040B" w:rsidRDefault="00695BA1" w:rsidP="0020049B">
            <w:pPr>
              <w:pStyle w:val="21"/>
              <w:ind w:firstLine="0"/>
              <w:jc w:val="left"/>
              <w:rPr>
                <w:sz w:val="22"/>
                <w:szCs w:val="22"/>
              </w:rPr>
            </w:pPr>
            <w:r w:rsidRPr="007A040B">
              <w:rPr>
                <w:sz w:val="22"/>
                <w:szCs w:val="22"/>
              </w:rPr>
              <w:t>Прогноз объем</w:t>
            </w:r>
            <w:r>
              <w:rPr>
                <w:sz w:val="22"/>
                <w:szCs w:val="22"/>
              </w:rPr>
              <w:t>а</w:t>
            </w:r>
            <w:r w:rsidRPr="007A040B">
              <w:rPr>
                <w:sz w:val="22"/>
                <w:szCs w:val="22"/>
              </w:rPr>
              <w:t xml:space="preserve"> фонда </w:t>
            </w:r>
            <w:r>
              <w:rPr>
                <w:sz w:val="22"/>
                <w:szCs w:val="22"/>
              </w:rPr>
              <w:t>заработной платы</w:t>
            </w:r>
            <w:r w:rsidRPr="007A040B">
              <w:rPr>
                <w:sz w:val="22"/>
                <w:szCs w:val="22"/>
              </w:rPr>
              <w:t xml:space="preserve"> труда на 2020 год в составе показателей социально-экономического развития</w:t>
            </w:r>
            <w:r>
              <w:rPr>
                <w:sz w:val="22"/>
                <w:szCs w:val="22"/>
              </w:rPr>
              <w:t>, тыс.рублей</w:t>
            </w:r>
          </w:p>
        </w:tc>
        <w:tc>
          <w:tcPr>
            <w:tcW w:w="2551" w:type="dxa"/>
          </w:tcPr>
          <w:p w:rsidR="00695BA1" w:rsidRPr="007A040B" w:rsidRDefault="00AA74B7" w:rsidP="00482907">
            <w:pPr>
              <w:pStyle w:val="21"/>
              <w:ind w:firstLine="0"/>
              <w:jc w:val="right"/>
              <w:rPr>
                <w:sz w:val="22"/>
                <w:szCs w:val="22"/>
              </w:rPr>
            </w:pPr>
            <w:r>
              <w:rPr>
                <w:sz w:val="22"/>
                <w:szCs w:val="22"/>
              </w:rPr>
              <w:t>584 698,9</w:t>
            </w:r>
          </w:p>
        </w:tc>
      </w:tr>
      <w:tr w:rsidR="00695BA1" w:rsidRPr="007A040B" w:rsidTr="00F70C23">
        <w:tc>
          <w:tcPr>
            <w:tcW w:w="7088" w:type="dxa"/>
          </w:tcPr>
          <w:p w:rsidR="00695BA1" w:rsidRPr="007A040B" w:rsidRDefault="00695BA1" w:rsidP="00F70C23">
            <w:pPr>
              <w:pStyle w:val="21"/>
              <w:ind w:firstLine="0"/>
              <w:jc w:val="left"/>
              <w:rPr>
                <w:sz w:val="22"/>
                <w:szCs w:val="22"/>
              </w:rPr>
            </w:pPr>
            <w:r w:rsidRPr="007A040B">
              <w:rPr>
                <w:sz w:val="22"/>
                <w:szCs w:val="22"/>
              </w:rPr>
              <w:t>Средний удельный вес налога на доходы физических лиц в фонде оплаты труда за 2017– 2018 годы, %</w:t>
            </w:r>
          </w:p>
        </w:tc>
        <w:tc>
          <w:tcPr>
            <w:tcW w:w="2551" w:type="dxa"/>
          </w:tcPr>
          <w:p w:rsidR="00695BA1" w:rsidRPr="007A040B" w:rsidRDefault="00695BA1" w:rsidP="00AA74B7">
            <w:pPr>
              <w:pStyle w:val="21"/>
              <w:ind w:firstLine="0"/>
              <w:jc w:val="right"/>
              <w:rPr>
                <w:sz w:val="22"/>
                <w:szCs w:val="22"/>
              </w:rPr>
            </w:pPr>
            <w:r>
              <w:rPr>
                <w:sz w:val="22"/>
                <w:szCs w:val="22"/>
              </w:rPr>
              <w:t>16,</w:t>
            </w:r>
            <w:r w:rsidR="00AA74B7">
              <w:rPr>
                <w:sz w:val="22"/>
                <w:szCs w:val="22"/>
              </w:rPr>
              <w:t>2278</w:t>
            </w:r>
          </w:p>
        </w:tc>
      </w:tr>
      <w:tr w:rsidR="00695BA1" w:rsidRPr="007A040B" w:rsidTr="00F70C23">
        <w:tc>
          <w:tcPr>
            <w:tcW w:w="7088" w:type="dxa"/>
          </w:tcPr>
          <w:p w:rsidR="00695BA1" w:rsidRPr="007A040B" w:rsidRDefault="00695BA1" w:rsidP="00F70C23">
            <w:pPr>
              <w:pStyle w:val="21"/>
              <w:ind w:firstLine="0"/>
              <w:jc w:val="left"/>
              <w:rPr>
                <w:sz w:val="22"/>
                <w:szCs w:val="22"/>
              </w:rPr>
            </w:pPr>
            <w:r w:rsidRPr="007A040B">
              <w:rPr>
                <w:sz w:val="22"/>
                <w:szCs w:val="22"/>
              </w:rPr>
              <w:t xml:space="preserve">Расчетный прогноз платежей налога на доходы физических лиц в бюджетную систему в 2020 году в контингенте,  </w:t>
            </w:r>
            <w:r>
              <w:rPr>
                <w:sz w:val="22"/>
                <w:szCs w:val="22"/>
              </w:rPr>
              <w:t>тыс</w:t>
            </w:r>
            <w:r w:rsidRPr="007A040B">
              <w:rPr>
                <w:sz w:val="22"/>
                <w:szCs w:val="22"/>
              </w:rPr>
              <w:t>. рублей</w:t>
            </w:r>
          </w:p>
        </w:tc>
        <w:tc>
          <w:tcPr>
            <w:tcW w:w="2551" w:type="dxa"/>
          </w:tcPr>
          <w:p w:rsidR="00695BA1" w:rsidRDefault="00695BA1" w:rsidP="00F70C23">
            <w:pPr>
              <w:pStyle w:val="21"/>
              <w:ind w:firstLine="0"/>
              <w:jc w:val="right"/>
              <w:rPr>
                <w:sz w:val="22"/>
                <w:szCs w:val="22"/>
              </w:rPr>
            </w:pPr>
          </w:p>
          <w:p w:rsidR="00695BA1" w:rsidRPr="007A040B" w:rsidRDefault="00AA74B7" w:rsidP="00F70C23">
            <w:pPr>
              <w:pStyle w:val="21"/>
              <w:ind w:firstLine="0"/>
              <w:jc w:val="right"/>
              <w:rPr>
                <w:sz w:val="22"/>
                <w:szCs w:val="22"/>
              </w:rPr>
            </w:pPr>
            <w:r>
              <w:rPr>
                <w:sz w:val="22"/>
                <w:szCs w:val="22"/>
              </w:rPr>
              <w:t>94 884,0</w:t>
            </w:r>
          </w:p>
        </w:tc>
      </w:tr>
      <w:tr w:rsidR="0064645E" w:rsidRPr="007A040B" w:rsidTr="00F70C23">
        <w:tc>
          <w:tcPr>
            <w:tcW w:w="7088" w:type="dxa"/>
          </w:tcPr>
          <w:p w:rsidR="0064645E" w:rsidRPr="007A040B" w:rsidRDefault="0064645E" w:rsidP="00AA74B7">
            <w:pPr>
              <w:pStyle w:val="21"/>
              <w:ind w:firstLine="0"/>
              <w:jc w:val="left"/>
              <w:rPr>
                <w:sz w:val="22"/>
                <w:szCs w:val="22"/>
              </w:rPr>
            </w:pPr>
            <w:r>
              <w:rPr>
                <w:sz w:val="22"/>
                <w:szCs w:val="22"/>
              </w:rPr>
              <w:t xml:space="preserve">Норматив отчислений в </w:t>
            </w:r>
            <w:r w:rsidR="00AA74B7">
              <w:rPr>
                <w:sz w:val="22"/>
                <w:szCs w:val="22"/>
              </w:rPr>
              <w:t>б</w:t>
            </w:r>
            <w:r>
              <w:rPr>
                <w:sz w:val="22"/>
                <w:szCs w:val="22"/>
              </w:rPr>
              <w:t xml:space="preserve">юджет </w:t>
            </w:r>
            <w:r w:rsidR="00AA74B7">
              <w:rPr>
                <w:sz w:val="22"/>
                <w:szCs w:val="22"/>
              </w:rPr>
              <w:t>МО «Шенкурское»</w:t>
            </w:r>
            <w:r>
              <w:rPr>
                <w:sz w:val="22"/>
                <w:szCs w:val="22"/>
              </w:rPr>
              <w:t>, %</w:t>
            </w:r>
          </w:p>
        </w:tc>
        <w:tc>
          <w:tcPr>
            <w:tcW w:w="2551" w:type="dxa"/>
          </w:tcPr>
          <w:p w:rsidR="0064645E" w:rsidRDefault="00AA74B7" w:rsidP="00F70C23">
            <w:pPr>
              <w:pStyle w:val="21"/>
              <w:ind w:firstLine="0"/>
              <w:jc w:val="right"/>
              <w:rPr>
                <w:sz w:val="22"/>
                <w:szCs w:val="22"/>
              </w:rPr>
            </w:pPr>
            <w:r>
              <w:rPr>
                <w:sz w:val="22"/>
                <w:szCs w:val="22"/>
              </w:rPr>
              <w:t>10</w:t>
            </w:r>
            <w:r w:rsidR="0064645E">
              <w:rPr>
                <w:sz w:val="22"/>
                <w:szCs w:val="22"/>
              </w:rPr>
              <w:t>,0</w:t>
            </w:r>
          </w:p>
        </w:tc>
      </w:tr>
      <w:tr w:rsidR="00695BA1" w:rsidRPr="007A040B" w:rsidTr="00F70C23">
        <w:tc>
          <w:tcPr>
            <w:tcW w:w="7088" w:type="dxa"/>
          </w:tcPr>
          <w:p w:rsidR="00695BA1" w:rsidRPr="007A040B" w:rsidRDefault="00695BA1" w:rsidP="00AA74B7">
            <w:pPr>
              <w:pStyle w:val="21"/>
              <w:ind w:firstLine="0"/>
              <w:jc w:val="left"/>
              <w:rPr>
                <w:sz w:val="22"/>
                <w:szCs w:val="22"/>
              </w:rPr>
            </w:pPr>
            <w:r>
              <w:rPr>
                <w:sz w:val="22"/>
                <w:szCs w:val="22"/>
              </w:rPr>
              <w:t>О</w:t>
            </w:r>
            <w:r w:rsidRPr="007A040B">
              <w:rPr>
                <w:sz w:val="22"/>
                <w:szCs w:val="22"/>
              </w:rPr>
              <w:t>тчисления</w:t>
            </w:r>
            <w:r>
              <w:rPr>
                <w:sz w:val="22"/>
                <w:szCs w:val="22"/>
              </w:rPr>
              <w:t xml:space="preserve"> </w:t>
            </w:r>
            <w:r w:rsidRPr="007A040B">
              <w:rPr>
                <w:sz w:val="22"/>
                <w:szCs w:val="22"/>
              </w:rPr>
              <w:t xml:space="preserve"> </w:t>
            </w:r>
            <w:r w:rsidR="00790BF8">
              <w:rPr>
                <w:sz w:val="22"/>
                <w:szCs w:val="22"/>
              </w:rPr>
              <w:t xml:space="preserve">в </w:t>
            </w:r>
            <w:r w:rsidRPr="007A040B">
              <w:rPr>
                <w:sz w:val="22"/>
                <w:szCs w:val="22"/>
              </w:rPr>
              <w:t xml:space="preserve">бюджет </w:t>
            </w:r>
            <w:r w:rsidR="00AA74B7">
              <w:rPr>
                <w:sz w:val="22"/>
                <w:szCs w:val="22"/>
              </w:rPr>
              <w:t>МО «Шенкурское»</w:t>
            </w:r>
            <w:r>
              <w:rPr>
                <w:sz w:val="22"/>
                <w:szCs w:val="22"/>
              </w:rPr>
              <w:t>, тыс</w:t>
            </w:r>
            <w:r w:rsidRPr="007A040B">
              <w:rPr>
                <w:sz w:val="22"/>
                <w:szCs w:val="22"/>
              </w:rPr>
              <w:t>. рублей</w:t>
            </w:r>
          </w:p>
        </w:tc>
        <w:tc>
          <w:tcPr>
            <w:tcW w:w="2551" w:type="dxa"/>
          </w:tcPr>
          <w:p w:rsidR="00695BA1" w:rsidRPr="007A040B" w:rsidRDefault="00AA74B7" w:rsidP="00AA74B7">
            <w:pPr>
              <w:pStyle w:val="21"/>
              <w:ind w:firstLine="0"/>
              <w:rPr>
                <w:sz w:val="22"/>
                <w:szCs w:val="22"/>
              </w:rPr>
            </w:pPr>
            <w:r>
              <w:rPr>
                <w:sz w:val="22"/>
                <w:szCs w:val="22"/>
              </w:rPr>
              <w:t xml:space="preserve">   </w:t>
            </w:r>
            <w:r w:rsidR="0064645E">
              <w:rPr>
                <w:sz w:val="22"/>
                <w:szCs w:val="22"/>
              </w:rPr>
              <w:t xml:space="preserve">                         </w:t>
            </w:r>
            <w:r>
              <w:rPr>
                <w:sz w:val="22"/>
                <w:szCs w:val="22"/>
              </w:rPr>
              <w:t>9 488</w:t>
            </w:r>
            <w:r w:rsidR="00695BA1">
              <w:rPr>
                <w:sz w:val="22"/>
                <w:szCs w:val="22"/>
              </w:rPr>
              <w:t>,0</w:t>
            </w:r>
          </w:p>
        </w:tc>
      </w:tr>
    </w:tbl>
    <w:p w:rsidR="00695BA1" w:rsidRDefault="00695BA1" w:rsidP="00695BA1">
      <w:pPr>
        <w:pStyle w:val="21"/>
        <w:suppressAutoHyphens/>
        <w:ind w:firstLine="720"/>
        <w:rPr>
          <w:szCs w:val="27"/>
        </w:rPr>
      </w:pPr>
    </w:p>
    <w:p w:rsidR="00695BA1" w:rsidRDefault="008D482E" w:rsidP="00695BA1">
      <w:pPr>
        <w:pStyle w:val="21"/>
        <w:suppressAutoHyphens/>
        <w:ind w:firstLine="720"/>
        <w:rPr>
          <w:szCs w:val="27"/>
        </w:rPr>
      </w:pPr>
      <w:r>
        <w:rPr>
          <w:szCs w:val="27"/>
        </w:rPr>
        <w:t xml:space="preserve">Из общего объема планируемого на 2020 год налога на доходы физических лиц в соответствии с Бюджетным кодексом Российской Федерации и </w:t>
      </w:r>
      <w:r w:rsidR="00695BA1">
        <w:rPr>
          <w:szCs w:val="27"/>
        </w:rPr>
        <w:t>областн</w:t>
      </w:r>
      <w:r>
        <w:rPr>
          <w:szCs w:val="27"/>
        </w:rPr>
        <w:t>ым</w:t>
      </w:r>
      <w:r w:rsidR="00695BA1">
        <w:rPr>
          <w:szCs w:val="27"/>
        </w:rPr>
        <w:t xml:space="preserve"> закон</w:t>
      </w:r>
      <w:r>
        <w:rPr>
          <w:szCs w:val="27"/>
        </w:rPr>
        <w:t>ом</w:t>
      </w:r>
      <w:r w:rsidR="00695BA1">
        <w:rPr>
          <w:szCs w:val="27"/>
        </w:rPr>
        <w:t xml:space="preserve"> от 22 октября 2009 года № 78-6-ОЗ                 «О реализации полномочий Архангельской области в сфере регулирования межбюджетных отношений» (в редакции областного закона от 30 сентября 2019 года № 141-10-ОЗ «</w:t>
      </w:r>
      <w:r w:rsidR="00695BA1" w:rsidRPr="006C0EEC">
        <w:rPr>
          <w:szCs w:val="27"/>
        </w:rPr>
        <w:t xml:space="preserve">О внесении изменений в отдельные областные законы в связи с принятием федерального закона </w:t>
      </w:r>
      <w:r w:rsidR="00695BA1">
        <w:rPr>
          <w:szCs w:val="27"/>
        </w:rPr>
        <w:t>«</w:t>
      </w:r>
      <w:r w:rsidR="00695BA1" w:rsidRPr="006C0EEC">
        <w:rPr>
          <w:szCs w:val="27"/>
        </w:rPr>
        <w:t>О внесении изменений в Бюджетный кодекс Российской Федерации в целях совершенствования межбюджетных отношений</w:t>
      </w:r>
      <w:r w:rsidR="00695BA1">
        <w:rPr>
          <w:szCs w:val="27"/>
        </w:rPr>
        <w:t xml:space="preserve">») в бюджет </w:t>
      </w:r>
      <w:r>
        <w:rPr>
          <w:szCs w:val="27"/>
        </w:rPr>
        <w:t>городского поселения</w:t>
      </w:r>
      <w:r w:rsidR="00695BA1">
        <w:rPr>
          <w:szCs w:val="27"/>
        </w:rPr>
        <w:t xml:space="preserve"> будет зачисляться </w:t>
      </w:r>
      <w:r>
        <w:rPr>
          <w:szCs w:val="27"/>
        </w:rPr>
        <w:t>10</w:t>
      </w:r>
      <w:r w:rsidR="00695BA1">
        <w:rPr>
          <w:szCs w:val="27"/>
        </w:rPr>
        <w:t xml:space="preserve"> процентов налога, уплаченного на территории </w:t>
      </w:r>
      <w:r>
        <w:rPr>
          <w:szCs w:val="27"/>
        </w:rPr>
        <w:t xml:space="preserve">городского поселения </w:t>
      </w:r>
      <w:r w:rsidR="00695BA1">
        <w:rPr>
          <w:szCs w:val="27"/>
        </w:rPr>
        <w:t xml:space="preserve">или </w:t>
      </w:r>
      <w:r w:rsidR="00695BA1" w:rsidRPr="000278F1">
        <w:rPr>
          <w:b/>
          <w:szCs w:val="27"/>
        </w:rPr>
        <w:t>9</w:t>
      </w:r>
      <w:r>
        <w:rPr>
          <w:b/>
          <w:szCs w:val="27"/>
        </w:rPr>
        <w:t> 488,0</w:t>
      </w:r>
      <w:r w:rsidR="00695BA1">
        <w:rPr>
          <w:szCs w:val="27"/>
        </w:rPr>
        <w:t xml:space="preserve"> тыс.рублей</w:t>
      </w:r>
      <w:r>
        <w:rPr>
          <w:szCs w:val="27"/>
        </w:rPr>
        <w:t>.</w:t>
      </w:r>
    </w:p>
    <w:p w:rsidR="008D482E" w:rsidRPr="00D507AE" w:rsidRDefault="008D482E" w:rsidP="00695BA1">
      <w:pPr>
        <w:pStyle w:val="21"/>
        <w:suppressAutoHyphens/>
        <w:ind w:firstLine="720"/>
        <w:rPr>
          <w:szCs w:val="28"/>
        </w:rPr>
      </w:pPr>
    </w:p>
    <w:p w:rsidR="00695BA1" w:rsidRDefault="00695BA1" w:rsidP="00695BA1">
      <w:pPr>
        <w:pStyle w:val="21"/>
        <w:suppressAutoHyphens/>
        <w:ind w:firstLine="720"/>
        <w:jc w:val="center"/>
        <w:rPr>
          <w:b/>
          <w:bCs/>
          <w:szCs w:val="28"/>
        </w:rPr>
      </w:pPr>
      <w:r w:rsidRPr="00F23D03">
        <w:rPr>
          <w:b/>
          <w:bCs/>
          <w:szCs w:val="28"/>
        </w:rPr>
        <w:t>Акцизы по подакцизным товарам</w:t>
      </w:r>
    </w:p>
    <w:p w:rsidR="00695BA1" w:rsidRPr="00F23D03" w:rsidRDefault="00695BA1" w:rsidP="00695BA1">
      <w:pPr>
        <w:pStyle w:val="21"/>
        <w:suppressAutoHyphens/>
        <w:ind w:firstLine="720"/>
        <w:jc w:val="center"/>
        <w:rPr>
          <w:szCs w:val="28"/>
        </w:rPr>
      </w:pPr>
    </w:p>
    <w:p w:rsidR="00695BA1" w:rsidRPr="00F23D03" w:rsidRDefault="00695BA1" w:rsidP="00695BA1">
      <w:pPr>
        <w:pStyle w:val="21"/>
        <w:suppressAutoHyphens/>
        <w:ind w:firstLine="720"/>
        <w:rPr>
          <w:szCs w:val="28"/>
        </w:rPr>
      </w:pPr>
      <w:r w:rsidRPr="00F23D03">
        <w:rPr>
          <w:szCs w:val="28"/>
        </w:rPr>
        <w:t xml:space="preserve">Акцизы в бюджете </w:t>
      </w:r>
      <w:r w:rsidR="005E2B70">
        <w:rPr>
          <w:szCs w:val="28"/>
        </w:rPr>
        <w:t>МО «Шенкурское»</w:t>
      </w:r>
      <w:r w:rsidRPr="00F23D03">
        <w:rPr>
          <w:szCs w:val="28"/>
        </w:rPr>
        <w:t xml:space="preserve"> в 2020 год</w:t>
      </w:r>
      <w:r>
        <w:rPr>
          <w:szCs w:val="28"/>
        </w:rPr>
        <w:t>у</w:t>
      </w:r>
      <w:r w:rsidRPr="00F23D03">
        <w:rPr>
          <w:szCs w:val="28"/>
        </w:rPr>
        <w:t xml:space="preserve"> будут представлены акцизами на нефтепродукты (дизельное топливо, моторные масла, автомобильный и прямогонный бензин). При этом объем поступлений от акцизов скорректирован на </w:t>
      </w:r>
      <w:r>
        <w:rPr>
          <w:szCs w:val="28"/>
        </w:rPr>
        <w:t xml:space="preserve">планируемые </w:t>
      </w:r>
      <w:r w:rsidRPr="00F23D03">
        <w:rPr>
          <w:szCs w:val="28"/>
        </w:rPr>
        <w:t xml:space="preserve">возвраты налогоплательщикам акцизов на средние дистилляты. </w:t>
      </w:r>
    </w:p>
    <w:p w:rsidR="00695BA1" w:rsidRPr="00AD310F" w:rsidRDefault="00695BA1" w:rsidP="00695BA1">
      <w:pPr>
        <w:pStyle w:val="21"/>
        <w:suppressAutoHyphens/>
        <w:ind w:firstLine="720"/>
        <w:rPr>
          <w:szCs w:val="28"/>
        </w:rPr>
      </w:pPr>
      <w:r w:rsidRPr="00F23D03">
        <w:rPr>
          <w:szCs w:val="28"/>
        </w:rPr>
        <w:t>Прогноз поступлений акцизов на 2020 год основан на оценочных показателях производства, реализации и розничной продажи подакцизных товаров и установленных налоговым законодательством ставок акцизов                          с учетом нормативов распределения доходов между бюджетами</w:t>
      </w:r>
      <w:r>
        <w:rPr>
          <w:szCs w:val="28"/>
        </w:rPr>
        <w:t>.</w:t>
      </w:r>
    </w:p>
    <w:p w:rsidR="00695BA1" w:rsidRPr="00CF201F" w:rsidRDefault="00695BA1" w:rsidP="00695BA1">
      <w:pPr>
        <w:pStyle w:val="21"/>
        <w:suppressAutoHyphens/>
        <w:ind w:firstLine="720"/>
        <w:rPr>
          <w:b/>
          <w:bCs/>
          <w:szCs w:val="28"/>
        </w:rPr>
      </w:pPr>
      <w:r>
        <w:rPr>
          <w:b/>
          <w:bCs/>
          <w:szCs w:val="28"/>
        </w:rPr>
        <w:t>Д</w:t>
      </w:r>
      <w:r w:rsidRPr="00CF201F">
        <w:rPr>
          <w:b/>
          <w:bCs/>
          <w:szCs w:val="28"/>
        </w:rPr>
        <w:t>оходы от уплаты акцизов на нефтепродукты</w:t>
      </w:r>
    </w:p>
    <w:p w:rsidR="00695BA1" w:rsidRDefault="00695BA1" w:rsidP="00695BA1">
      <w:pPr>
        <w:suppressAutoHyphens/>
        <w:ind w:firstLine="720"/>
        <w:jc w:val="both"/>
        <w:rPr>
          <w:sz w:val="28"/>
        </w:rPr>
      </w:pPr>
      <w:r>
        <w:rPr>
          <w:sz w:val="28"/>
        </w:rPr>
        <w:t>Расчет прогнозируемых объемов акцизов на нефтепродукты на 2020</w:t>
      </w:r>
      <w:r w:rsidR="0020049B">
        <w:rPr>
          <w:sz w:val="28"/>
        </w:rPr>
        <w:t xml:space="preserve"> год </w:t>
      </w:r>
      <w:r>
        <w:rPr>
          <w:sz w:val="28"/>
        </w:rPr>
        <w:t>выполнен в соответствии с прогнозом поступлений акцизов в целом по</w:t>
      </w:r>
      <w:r w:rsidR="002812FA">
        <w:rPr>
          <w:sz w:val="28"/>
        </w:rPr>
        <w:t xml:space="preserve"> </w:t>
      </w:r>
      <w:r>
        <w:rPr>
          <w:sz w:val="28"/>
        </w:rPr>
        <w:t>Российской Федерации и установленными нормативами распределения в</w:t>
      </w:r>
      <w:r w:rsidR="00705766">
        <w:rPr>
          <w:sz w:val="28"/>
        </w:rPr>
        <w:t xml:space="preserve"> </w:t>
      </w:r>
      <w:r>
        <w:rPr>
          <w:sz w:val="28"/>
        </w:rPr>
        <w:t>бюджеты субъектов Российской Федерации</w:t>
      </w:r>
      <w:r w:rsidR="00705766">
        <w:rPr>
          <w:sz w:val="28"/>
        </w:rPr>
        <w:t xml:space="preserve"> </w:t>
      </w:r>
      <w:r>
        <w:rPr>
          <w:sz w:val="28"/>
        </w:rPr>
        <w:t>и Архангельской области.</w:t>
      </w:r>
    </w:p>
    <w:p w:rsidR="00695BA1" w:rsidRPr="00CF201F" w:rsidRDefault="00695BA1" w:rsidP="00695BA1">
      <w:pPr>
        <w:suppressAutoHyphens/>
        <w:ind w:firstLine="720"/>
        <w:jc w:val="both"/>
        <w:rPr>
          <w:sz w:val="28"/>
        </w:rPr>
      </w:pPr>
      <w:r w:rsidRPr="00CF201F">
        <w:rPr>
          <w:sz w:val="28"/>
        </w:rPr>
        <w:t>Норматив</w:t>
      </w:r>
      <w:r>
        <w:rPr>
          <w:sz w:val="28"/>
        </w:rPr>
        <w:t>ы</w:t>
      </w:r>
      <w:r w:rsidRPr="00CF201F">
        <w:rPr>
          <w:sz w:val="28"/>
        </w:rPr>
        <w:t xml:space="preserve"> для Архангельской области на 2020 буд</w:t>
      </w:r>
      <w:r>
        <w:rPr>
          <w:sz w:val="28"/>
        </w:rPr>
        <w:t>у</w:t>
      </w:r>
      <w:r w:rsidRPr="00CF201F">
        <w:rPr>
          <w:sz w:val="28"/>
        </w:rPr>
        <w:t xml:space="preserve">т утверждаться по двум приложениям к закону о федеральном бюджете. </w:t>
      </w:r>
      <w:r w:rsidRPr="00CF201F">
        <w:rPr>
          <w:sz w:val="28"/>
        </w:rPr>
        <w:br/>
        <w:t>На 2020 год норматив планируется в размере 0,</w:t>
      </w:r>
      <w:r>
        <w:rPr>
          <w:sz w:val="28"/>
        </w:rPr>
        <w:t>8714</w:t>
      </w:r>
      <w:r w:rsidRPr="00CF201F">
        <w:rPr>
          <w:sz w:val="28"/>
        </w:rPr>
        <w:t xml:space="preserve"> от общероссийских объемов акцизов на нефтепродукты</w:t>
      </w:r>
      <w:r>
        <w:rPr>
          <w:sz w:val="28"/>
        </w:rPr>
        <w:t>.</w:t>
      </w:r>
      <w:r w:rsidRPr="00CF201F">
        <w:rPr>
          <w:sz w:val="28"/>
        </w:rPr>
        <w:t xml:space="preserve"> Вместе с этим, с 2020 года кроме основного норматива для Архангельской области устанавл</w:t>
      </w:r>
      <w:r>
        <w:rPr>
          <w:sz w:val="28"/>
        </w:rPr>
        <w:t xml:space="preserve">ивается дополнительный норматив </w:t>
      </w:r>
      <w:r w:rsidRPr="00CF201F">
        <w:rPr>
          <w:sz w:val="28"/>
        </w:rPr>
        <w:t>в размере 2,7811</w:t>
      </w:r>
      <w:r>
        <w:rPr>
          <w:sz w:val="28"/>
        </w:rPr>
        <w:t xml:space="preserve"> процента. </w:t>
      </w:r>
      <w:r w:rsidRPr="00CF201F">
        <w:rPr>
          <w:sz w:val="28"/>
        </w:rPr>
        <w:t>По дополнительным</w:t>
      </w:r>
      <w:r w:rsidR="00243EB2">
        <w:rPr>
          <w:sz w:val="28"/>
        </w:rPr>
        <w:t xml:space="preserve"> </w:t>
      </w:r>
      <w:r w:rsidRPr="00CF201F">
        <w:rPr>
          <w:sz w:val="28"/>
        </w:rPr>
        <w:t>нормативам в 2020 году будет распределяться</w:t>
      </w:r>
      <w:r w:rsidR="00243EB2">
        <w:rPr>
          <w:sz w:val="28"/>
        </w:rPr>
        <w:t xml:space="preserve"> </w:t>
      </w:r>
      <w:r w:rsidRPr="00CF201F">
        <w:rPr>
          <w:sz w:val="28"/>
        </w:rPr>
        <w:t>12,6 процента от централизованных отчислений в</w:t>
      </w:r>
      <w:r>
        <w:rPr>
          <w:sz w:val="28"/>
        </w:rPr>
        <w:t xml:space="preserve"> субъекты Российской Федерации.</w:t>
      </w:r>
    </w:p>
    <w:p w:rsidR="00695BA1" w:rsidRDefault="00695BA1" w:rsidP="00695BA1">
      <w:pPr>
        <w:pStyle w:val="21"/>
        <w:suppressAutoHyphens/>
        <w:ind w:firstLine="720"/>
        <w:rPr>
          <w:szCs w:val="28"/>
        </w:rPr>
      </w:pPr>
      <w:r w:rsidRPr="00CF201F">
        <w:rPr>
          <w:szCs w:val="28"/>
        </w:rPr>
        <w:t>С учетом изменений ставок и нормативов распределения акцизов  доходы  консолидированного бюджета</w:t>
      </w:r>
      <w:r>
        <w:rPr>
          <w:szCs w:val="28"/>
        </w:rPr>
        <w:t xml:space="preserve"> Архангельской </w:t>
      </w:r>
      <w:r w:rsidRPr="00CF201F">
        <w:rPr>
          <w:szCs w:val="28"/>
        </w:rPr>
        <w:t xml:space="preserve">области по доходам от уплаты акцизов на нефтепродукты в 2020 году планируются в общем объеме </w:t>
      </w:r>
      <w:r>
        <w:rPr>
          <w:szCs w:val="28"/>
        </w:rPr>
        <w:br/>
        <w:t>4 035 472,0 тыс. рублей (расчет Министерства финансов Архангельской области).</w:t>
      </w:r>
    </w:p>
    <w:p w:rsidR="00695BA1" w:rsidRPr="00FA18DC" w:rsidRDefault="00695BA1" w:rsidP="00695BA1">
      <w:pPr>
        <w:pStyle w:val="21"/>
        <w:suppressAutoHyphens/>
        <w:ind w:firstLine="0"/>
        <w:jc w:val="right"/>
        <w:rPr>
          <w:sz w:val="24"/>
          <w:szCs w:val="24"/>
        </w:rPr>
      </w:pPr>
      <w:r w:rsidRPr="00FA18DC">
        <w:rPr>
          <w:szCs w:val="28"/>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5"/>
        <w:gridCol w:w="2552"/>
      </w:tblGrid>
      <w:tr w:rsidR="00695BA1" w:rsidRPr="00FA18DC" w:rsidTr="00F70C23">
        <w:trPr>
          <w:trHeight w:val="491"/>
          <w:tblHeader/>
        </w:trPr>
        <w:tc>
          <w:tcPr>
            <w:tcW w:w="3691" w:type="pct"/>
            <w:vAlign w:val="center"/>
          </w:tcPr>
          <w:p w:rsidR="00695BA1" w:rsidRPr="00FA18DC" w:rsidRDefault="00695BA1" w:rsidP="00F70C23">
            <w:pPr>
              <w:pStyle w:val="21"/>
              <w:suppressAutoHyphens/>
              <w:ind w:firstLine="0"/>
              <w:jc w:val="center"/>
              <w:rPr>
                <w:sz w:val="22"/>
                <w:szCs w:val="22"/>
              </w:rPr>
            </w:pPr>
            <w:r w:rsidRPr="00FA18DC">
              <w:rPr>
                <w:sz w:val="22"/>
                <w:szCs w:val="22"/>
              </w:rPr>
              <w:t>Показатель</w:t>
            </w:r>
          </w:p>
        </w:tc>
        <w:tc>
          <w:tcPr>
            <w:tcW w:w="1309" w:type="pct"/>
            <w:vAlign w:val="center"/>
          </w:tcPr>
          <w:p w:rsidR="00695BA1" w:rsidRPr="00FA18DC" w:rsidRDefault="00695BA1" w:rsidP="00F70C23">
            <w:pPr>
              <w:pStyle w:val="21"/>
              <w:suppressAutoHyphens/>
              <w:ind w:firstLine="0"/>
              <w:jc w:val="center"/>
              <w:rPr>
                <w:sz w:val="22"/>
                <w:szCs w:val="22"/>
              </w:rPr>
            </w:pPr>
          </w:p>
        </w:tc>
      </w:tr>
      <w:tr w:rsidR="00695BA1" w:rsidRPr="00FA18DC" w:rsidTr="00F70C23">
        <w:tc>
          <w:tcPr>
            <w:tcW w:w="3691" w:type="pct"/>
            <w:vAlign w:val="center"/>
          </w:tcPr>
          <w:p w:rsidR="00695BA1" w:rsidRPr="00FA18DC" w:rsidRDefault="00695BA1" w:rsidP="00F70C23">
            <w:pPr>
              <w:pStyle w:val="21"/>
              <w:suppressAutoHyphens/>
              <w:ind w:firstLine="0"/>
              <w:jc w:val="left"/>
              <w:rPr>
                <w:sz w:val="22"/>
                <w:szCs w:val="22"/>
              </w:rPr>
            </w:pPr>
            <w:r>
              <w:rPr>
                <w:sz w:val="22"/>
                <w:szCs w:val="22"/>
              </w:rPr>
              <w:t>Общий прогноз доходов от уплаты акцизов на нефтепродукты на 2020 год в консолидированный бюджет Архангельской области, тыс.рублей</w:t>
            </w:r>
          </w:p>
        </w:tc>
        <w:tc>
          <w:tcPr>
            <w:tcW w:w="1309" w:type="pct"/>
            <w:vAlign w:val="center"/>
          </w:tcPr>
          <w:p w:rsidR="00695BA1" w:rsidRPr="00FA18DC" w:rsidRDefault="00695BA1" w:rsidP="00F70C23">
            <w:pPr>
              <w:pStyle w:val="21"/>
              <w:suppressAutoHyphens/>
              <w:ind w:firstLine="0"/>
              <w:jc w:val="right"/>
              <w:rPr>
                <w:sz w:val="22"/>
                <w:szCs w:val="22"/>
              </w:rPr>
            </w:pPr>
            <w:r>
              <w:rPr>
                <w:sz w:val="22"/>
                <w:szCs w:val="22"/>
              </w:rPr>
              <w:t>4 035 472,0</w:t>
            </w:r>
          </w:p>
        </w:tc>
      </w:tr>
      <w:tr w:rsidR="00695BA1" w:rsidRPr="00FA18DC" w:rsidTr="00F70C23">
        <w:tc>
          <w:tcPr>
            <w:tcW w:w="3691" w:type="pct"/>
            <w:vAlign w:val="center"/>
          </w:tcPr>
          <w:p w:rsidR="00695BA1" w:rsidRPr="00FA18DC" w:rsidRDefault="00695BA1" w:rsidP="005E2B70">
            <w:pPr>
              <w:pStyle w:val="21"/>
              <w:suppressAutoHyphens/>
              <w:ind w:firstLine="0"/>
              <w:jc w:val="left"/>
              <w:rPr>
                <w:sz w:val="22"/>
                <w:szCs w:val="22"/>
              </w:rPr>
            </w:pPr>
            <w:r>
              <w:rPr>
                <w:sz w:val="22"/>
                <w:szCs w:val="22"/>
              </w:rPr>
              <w:t xml:space="preserve">Дифференцированный норматив отчислений доходов от уплаты акцизов на нефтепродукты в бюджет </w:t>
            </w:r>
            <w:r w:rsidR="005E2B70">
              <w:rPr>
                <w:sz w:val="22"/>
                <w:szCs w:val="22"/>
              </w:rPr>
              <w:t>городского поселения</w:t>
            </w:r>
            <w:r>
              <w:rPr>
                <w:sz w:val="22"/>
                <w:szCs w:val="22"/>
              </w:rPr>
              <w:t>, проценты</w:t>
            </w:r>
          </w:p>
        </w:tc>
        <w:tc>
          <w:tcPr>
            <w:tcW w:w="1309" w:type="pct"/>
            <w:vAlign w:val="center"/>
          </w:tcPr>
          <w:p w:rsidR="00695BA1" w:rsidRPr="005B1C6B" w:rsidRDefault="00695BA1" w:rsidP="005E2B70">
            <w:pPr>
              <w:pStyle w:val="21"/>
              <w:suppressAutoHyphens/>
              <w:ind w:firstLine="0"/>
              <w:jc w:val="right"/>
              <w:rPr>
                <w:sz w:val="22"/>
                <w:szCs w:val="22"/>
              </w:rPr>
            </w:pPr>
            <w:r>
              <w:rPr>
                <w:sz w:val="22"/>
                <w:szCs w:val="22"/>
              </w:rPr>
              <w:t>0,</w:t>
            </w:r>
            <w:r w:rsidR="005E2B70">
              <w:rPr>
                <w:sz w:val="22"/>
                <w:szCs w:val="22"/>
              </w:rPr>
              <w:t>03765</w:t>
            </w:r>
          </w:p>
        </w:tc>
      </w:tr>
      <w:tr w:rsidR="00695BA1" w:rsidRPr="00FA18DC" w:rsidTr="00F70C23">
        <w:tc>
          <w:tcPr>
            <w:tcW w:w="3691" w:type="pct"/>
            <w:vAlign w:val="center"/>
          </w:tcPr>
          <w:p w:rsidR="00695BA1" w:rsidRPr="00FA18DC" w:rsidRDefault="00695BA1" w:rsidP="005E2B70">
            <w:pPr>
              <w:pStyle w:val="21"/>
              <w:suppressAutoHyphens/>
              <w:ind w:firstLine="0"/>
              <w:jc w:val="left"/>
              <w:rPr>
                <w:sz w:val="22"/>
                <w:szCs w:val="22"/>
              </w:rPr>
            </w:pPr>
            <w:r>
              <w:rPr>
                <w:sz w:val="22"/>
                <w:szCs w:val="22"/>
              </w:rPr>
              <w:t>О</w:t>
            </w:r>
            <w:r w:rsidRPr="007A040B">
              <w:rPr>
                <w:sz w:val="22"/>
                <w:szCs w:val="22"/>
              </w:rPr>
              <w:t>тчисления</w:t>
            </w:r>
            <w:r>
              <w:rPr>
                <w:sz w:val="22"/>
                <w:szCs w:val="22"/>
              </w:rPr>
              <w:t xml:space="preserve"> </w:t>
            </w:r>
            <w:r w:rsidRPr="007A040B">
              <w:rPr>
                <w:sz w:val="22"/>
                <w:szCs w:val="22"/>
              </w:rPr>
              <w:t xml:space="preserve"> в бюджет </w:t>
            </w:r>
            <w:r w:rsidR="005E2B70">
              <w:rPr>
                <w:sz w:val="22"/>
                <w:szCs w:val="22"/>
              </w:rPr>
              <w:t>городского поселения</w:t>
            </w:r>
            <w:r>
              <w:rPr>
                <w:sz w:val="22"/>
                <w:szCs w:val="22"/>
              </w:rPr>
              <w:t>, тыс</w:t>
            </w:r>
            <w:r w:rsidRPr="007A040B">
              <w:rPr>
                <w:sz w:val="22"/>
                <w:szCs w:val="22"/>
              </w:rPr>
              <w:t>. рублей</w:t>
            </w:r>
          </w:p>
        </w:tc>
        <w:tc>
          <w:tcPr>
            <w:tcW w:w="1309" w:type="pct"/>
            <w:vAlign w:val="center"/>
          </w:tcPr>
          <w:p w:rsidR="00695BA1" w:rsidRPr="00FA18DC" w:rsidRDefault="00695BA1" w:rsidP="005E2B70">
            <w:pPr>
              <w:pStyle w:val="21"/>
              <w:suppressAutoHyphens/>
              <w:ind w:firstLine="0"/>
              <w:jc w:val="right"/>
              <w:rPr>
                <w:sz w:val="22"/>
                <w:szCs w:val="22"/>
              </w:rPr>
            </w:pPr>
            <w:r>
              <w:rPr>
                <w:sz w:val="22"/>
                <w:szCs w:val="22"/>
              </w:rPr>
              <w:t>1</w:t>
            </w:r>
            <w:r w:rsidR="005E2B70">
              <w:rPr>
                <w:sz w:val="22"/>
                <w:szCs w:val="22"/>
              </w:rPr>
              <w:t> 519,4</w:t>
            </w:r>
          </w:p>
        </w:tc>
      </w:tr>
    </w:tbl>
    <w:p w:rsidR="00695BA1" w:rsidRDefault="00695BA1" w:rsidP="00695BA1">
      <w:pPr>
        <w:pStyle w:val="21"/>
        <w:suppressAutoHyphens/>
        <w:ind w:firstLine="0"/>
        <w:rPr>
          <w:szCs w:val="28"/>
        </w:rPr>
      </w:pPr>
    </w:p>
    <w:p w:rsidR="00045AC1" w:rsidRDefault="00695BA1" w:rsidP="00695BA1">
      <w:pPr>
        <w:pStyle w:val="21"/>
        <w:suppressAutoHyphens/>
        <w:ind w:firstLine="0"/>
        <w:rPr>
          <w:szCs w:val="28"/>
        </w:rPr>
      </w:pPr>
      <w:r>
        <w:rPr>
          <w:szCs w:val="28"/>
        </w:rPr>
        <w:t xml:space="preserve">            10 процентов поступающих в консолидированный бюджет Архангельской области доходов от уплаты акцизов на дизельное топливо, моторные масла, автомобильный и прямогонный бензин будут отчисляться в бюджеты муниципального района и городского поселения по дифференцированным нормативам в зависимости от протяженности автодорог общего пользования, находящихся в собственности муниципальных образований, для целей строительства, ремонта и содержания дорог местного значения и составят </w:t>
      </w:r>
      <w:r w:rsidR="00962492">
        <w:rPr>
          <w:szCs w:val="28"/>
        </w:rPr>
        <w:t xml:space="preserve">в бюджет МО «Шенкурское» </w:t>
      </w:r>
      <w:r>
        <w:rPr>
          <w:szCs w:val="28"/>
        </w:rPr>
        <w:t xml:space="preserve">в общей сумме </w:t>
      </w:r>
      <w:r w:rsidRPr="00BB5921">
        <w:rPr>
          <w:b/>
          <w:szCs w:val="28"/>
        </w:rPr>
        <w:t>1</w:t>
      </w:r>
      <w:r w:rsidR="004D6A89">
        <w:rPr>
          <w:b/>
          <w:szCs w:val="28"/>
        </w:rPr>
        <w:t> 519,4</w:t>
      </w:r>
      <w:r>
        <w:rPr>
          <w:szCs w:val="28"/>
        </w:rPr>
        <w:t xml:space="preserve"> тыс.рублей</w:t>
      </w:r>
      <w:r w:rsidR="00045AC1">
        <w:rPr>
          <w:szCs w:val="28"/>
        </w:rPr>
        <w:t>.</w:t>
      </w:r>
    </w:p>
    <w:p w:rsidR="00962492" w:rsidRPr="00FA18DC" w:rsidRDefault="00962492" w:rsidP="00695BA1">
      <w:pPr>
        <w:pStyle w:val="21"/>
        <w:suppressAutoHyphens/>
        <w:ind w:firstLine="0"/>
        <w:rPr>
          <w:szCs w:val="28"/>
        </w:rPr>
      </w:pPr>
    </w:p>
    <w:p w:rsidR="00695BA1" w:rsidRDefault="00695BA1" w:rsidP="00695BA1">
      <w:pPr>
        <w:pStyle w:val="21"/>
        <w:suppressAutoHyphens/>
        <w:ind w:firstLine="0"/>
        <w:jc w:val="center"/>
        <w:rPr>
          <w:b/>
          <w:bCs/>
          <w:szCs w:val="28"/>
        </w:rPr>
      </w:pPr>
      <w:r>
        <w:rPr>
          <w:b/>
          <w:bCs/>
          <w:szCs w:val="28"/>
        </w:rPr>
        <w:t>Налоги на имущество</w:t>
      </w:r>
    </w:p>
    <w:p w:rsidR="00695BA1" w:rsidRDefault="00695BA1" w:rsidP="00695BA1">
      <w:pPr>
        <w:pStyle w:val="21"/>
        <w:suppressAutoHyphens/>
        <w:ind w:firstLine="0"/>
        <w:jc w:val="center"/>
        <w:rPr>
          <w:b/>
          <w:bCs/>
          <w:szCs w:val="28"/>
        </w:rPr>
      </w:pPr>
    </w:p>
    <w:p w:rsidR="00695BA1" w:rsidRPr="0029222F" w:rsidRDefault="00695BA1" w:rsidP="00695BA1">
      <w:pPr>
        <w:pStyle w:val="21"/>
        <w:suppressAutoHyphens/>
        <w:ind w:firstLine="720"/>
        <w:rPr>
          <w:b/>
          <w:bCs/>
          <w:szCs w:val="28"/>
        </w:rPr>
      </w:pPr>
      <w:r w:rsidRPr="0029222F">
        <w:rPr>
          <w:b/>
          <w:bCs/>
          <w:szCs w:val="28"/>
        </w:rPr>
        <w:t>Налог на имущество физических лиц</w:t>
      </w:r>
    </w:p>
    <w:p w:rsidR="00695BA1" w:rsidRPr="0029222F" w:rsidRDefault="00695BA1" w:rsidP="00695BA1">
      <w:pPr>
        <w:suppressAutoHyphens/>
        <w:ind w:firstLine="720"/>
        <w:jc w:val="both"/>
        <w:rPr>
          <w:sz w:val="28"/>
          <w:szCs w:val="28"/>
        </w:rPr>
      </w:pPr>
      <w:r w:rsidRPr="0029222F">
        <w:rPr>
          <w:sz w:val="28"/>
          <w:szCs w:val="28"/>
        </w:rPr>
        <w:t>В соответствии с установленным налоговым законодательством срок</w:t>
      </w:r>
      <w:r>
        <w:rPr>
          <w:sz w:val="28"/>
          <w:szCs w:val="28"/>
        </w:rPr>
        <w:t>ом</w:t>
      </w:r>
      <w:r w:rsidRPr="0029222F">
        <w:rPr>
          <w:sz w:val="28"/>
          <w:szCs w:val="28"/>
        </w:rPr>
        <w:t xml:space="preserve"> уплаты налога на имущество физических лиц в 2020 году в бюджет будет поступать налог, исчисленный по итогам 2019 года.  </w:t>
      </w:r>
    </w:p>
    <w:p w:rsidR="00695BA1" w:rsidRDefault="00695BA1" w:rsidP="00695BA1">
      <w:pPr>
        <w:suppressAutoHyphens/>
        <w:ind w:firstLine="720"/>
        <w:jc w:val="both"/>
        <w:rPr>
          <w:sz w:val="28"/>
          <w:szCs w:val="28"/>
        </w:rPr>
      </w:pPr>
      <w:r w:rsidRPr="0029222F">
        <w:rPr>
          <w:sz w:val="28"/>
          <w:szCs w:val="28"/>
        </w:rPr>
        <w:t>Налоговый потенциал местн</w:t>
      </w:r>
      <w:r w:rsidR="00F43FD4">
        <w:rPr>
          <w:sz w:val="28"/>
          <w:szCs w:val="28"/>
        </w:rPr>
        <w:t>ого</w:t>
      </w:r>
      <w:r w:rsidRPr="0029222F">
        <w:rPr>
          <w:sz w:val="28"/>
          <w:szCs w:val="28"/>
        </w:rPr>
        <w:t xml:space="preserve"> бюджет</w:t>
      </w:r>
      <w:r w:rsidR="00F43FD4">
        <w:rPr>
          <w:sz w:val="28"/>
          <w:szCs w:val="28"/>
        </w:rPr>
        <w:t>а</w:t>
      </w:r>
      <w:r w:rsidRPr="0029222F">
        <w:rPr>
          <w:sz w:val="28"/>
          <w:szCs w:val="28"/>
        </w:rPr>
        <w:t xml:space="preserve"> на 2020 год от поступлений налога на имущество физических лиц спрогнозирован на основе кадастровой оценки налогооблагаемых объектов недвижимости, принадлежащих г</w:t>
      </w:r>
      <w:r w:rsidR="00884673">
        <w:rPr>
          <w:sz w:val="28"/>
          <w:szCs w:val="28"/>
        </w:rPr>
        <w:t xml:space="preserve">ражданам на праве собственности </w:t>
      </w:r>
      <w:r w:rsidRPr="0029222F">
        <w:rPr>
          <w:sz w:val="28"/>
          <w:szCs w:val="28"/>
        </w:rPr>
        <w:t xml:space="preserve"> по данным отчетности о налоговой базе и структуре начислений по налогу на имущество физических лиц за 2018 год по муниципальному образованию </w:t>
      </w:r>
      <w:r>
        <w:rPr>
          <w:sz w:val="28"/>
          <w:szCs w:val="28"/>
        </w:rPr>
        <w:t xml:space="preserve">и составляет в общем объеме </w:t>
      </w:r>
      <w:r w:rsidR="00F43FD4" w:rsidRPr="00F43FD4">
        <w:rPr>
          <w:b/>
          <w:sz w:val="28"/>
          <w:szCs w:val="28"/>
        </w:rPr>
        <w:t>1 055</w:t>
      </w:r>
      <w:r w:rsidRPr="006C2A27">
        <w:rPr>
          <w:b/>
          <w:sz w:val="28"/>
          <w:szCs w:val="28"/>
        </w:rPr>
        <w:t>,0</w:t>
      </w:r>
      <w:r>
        <w:rPr>
          <w:sz w:val="28"/>
          <w:szCs w:val="28"/>
        </w:rPr>
        <w:t xml:space="preserve"> тыс.рублей.</w:t>
      </w:r>
    </w:p>
    <w:p w:rsidR="00695BA1" w:rsidRPr="00EC18F1" w:rsidRDefault="00695BA1" w:rsidP="00695BA1">
      <w:pPr>
        <w:suppressAutoHyphens/>
        <w:ind w:firstLine="567"/>
        <w:jc w:val="both"/>
        <w:rPr>
          <w:sz w:val="28"/>
          <w:szCs w:val="28"/>
        </w:rPr>
      </w:pPr>
      <w:r w:rsidRPr="00DF5B14">
        <w:rPr>
          <w:color w:val="FF0000"/>
          <w:sz w:val="28"/>
          <w:szCs w:val="28"/>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7371"/>
        <w:gridCol w:w="2268"/>
      </w:tblGrid>
      <w:tr w:rsidR="00695BA1" w:rsidRPr="007A040B" w:rsidTr="00F70C23">
        <w:trPr>
          <w:tblHeader/>
        </w:trPr>
        <w:tc>
          <w:tcPr>
            <w:tcW w:w="7371" w:type="dxa"/>
          </w:tcPr>
          <w:p w:rsidR="00695BA1" w:rsidRPr="007A040B" w:rsidRDefault="00695BA1" w:rsidP="00F70C23">
            <w:pPr>
              <w:suppressAutoHyphens/>
              <w:jc w:val="center"/>
              <w:rPr>
                <w:sz w:val="22"/>
                <w:szCs w:val="22"/>
              </w:rPr>
            </w:pPr>
            <w:r w:rsidRPr="007A040B">
              <w:rPr>
                <w:sz w:val="22"/>
                <w:szCs w:val="22"/>
              </w:rPr>
              <w:t>Показатели</w:t>
            </w:r>
          </w:p>
        </w:tc>
        <w:tc>
          <w:tcPr>
            <w:tcW w:w="2268" w:type="dxa"/>
          </w:tcPr>
          <w:p w:rsidR="00695BA1" w:rsidRPr="007A040B" w:rsidRDefault="00695BA1" w:rsidP="00F70C23">
            <w:pPr>
              <w:suppressAutoHyphens/>
              <w:jc w:val="both"/>
              <w:rPr>
                <w:sz w:val="22"/>
                <w:szCs w:val="22"/>
              </w:rPr>
            </w:pPr>
          </w:p>
        </w:tc>
      </w:tr>
      <w:tr w:rsidR="00695BA1" w:rsidRPr="007A040B" w:rsidTr="00F70C23">
        <w:tc>
          <w:tcPr>
            <w:tcW w:w="7371" w:type="dxa"/>
          </w:tcPr>
          <w:p w:rsidR="00695BA1" w:rsidRDefault="00695BA1" w:rsidP="00F70C23">
            <w:pPr>
              <w:suppressAutoHyphens/>
              <w:rPr>
                <w:sz w:val="22"/>
                <w:szCs w:val="22"/>
              </w:rPr>
            </w:pPr>
            <w:r w:rsidRPr="007A040B">
              <w:rPr>
                <w:sz w:val="22"/>
                <w:szCs w:val="22"/>
              </w:rPr>
              <w:t xml:space="preserve">Кадастровая стоимость принадлежащего гражданам имущества, </w:t>
            </w:r>
          </w:p>
          <w:p w:rsidR="00695BA1" w:rsidRPr="007A040B" w:rsidRDefault="00695BA1" w:rsidP="00F70C23">
            <w:pPr>
              <w:suppressAutoHyphens/>
              <w:rPr>
                <w:sz w:val="22"/>
                <w:szCs w:val="22"/>
              </w:rPr>
            </w:pPr>
            <w:r w:rsidRPr="007A040B">
              <w:rPr>
                <w:sz w:val="22"/>
                <w:szCs w:val="22"/>
              </w:rPr>
              <w:t xml:space="preserve">по которому в 2018 году был исчислен налог, </w:t>
            </w:r>
            <w:r>
              <w:rPr>
                <w:sz w:val="22"/>
                <w:szCs w:val="22"/>
              </w:rPr>
              <w:t>тыс</w:t>
            </w:r>
            <w:r w:rsidRPr="007A040B">
              <w:rPr>
                <w:sz w:val="22"/>
                <w:szCs w:val="22"/>
              </w:rPr>
              <w:t>. рублей</w:t>
            </w:r>
          </w:p>
        </w:tc>
        <w:tc>
          <w:tcPr>
            <w:tcW w:w="2268" w:type="dxa"/>
            <w:vAlign w:val="center"/>
          </w:tcPr>
          <w:p w:rsidR="00695BA1" w:rsidRPr="007A040B" w:rsidRDefault="00695BA1" w:rsidP="00F70C23">
            <w:pPr>
              <w:suppressAutoHyphens/>
              <w:jc w:val="right"/>
              <w:rPr>
                <w:sz w:val="22"/>
                <w:szCs w:val="22"/>
              </w:rPr>
            </w:pPr>
          </w:p>
          <w:p w:rsidR="00695BA1" w:rsidRPr="007A040B" w:rsidRDefault="003964FA" w:rsidP="00F70C23">
            <w:pPr>
              <w:suppressAutoHyphens/>
              <w:jc w:val="right"/>
              <w:rPr>
                <w:sz w:val="22"/>
                <w:szCs w:val="22"/>
              </w:rPr>
            </w:pPr>
            <w:r>
              <w:rPr>
                <w:sz w:val="22"/>
                <w:szCs w:val="22"/>
              </w:rPr>
              <w:t>851 196</w:t>
            </w:r>
            <w:r w:rsidR="00695BA1">
              <w:rPr>
                <w:sz w:val="22"/>
                <w:szCs w:val="22"/>
              </w:rPr>
              <w:t>,0</w:t>
            </w:r>
          </w:p>
        </w:tc>
      </w:tr>
      <w:tr w:rsidR="00695BA1" w:rsidRPr="007A040B" w:rsidTr="00F70C23">
        <w:trPr>
          <w:trHeight w:val="341"/>
        </w:trPr>
        <w:tc>
          <w:tcPr>
            <w:tcW w:w="7371" w:type="dxa"/>
          </w:tcPr>
          <w:p w:rsidR="00695BA1" w:rsidRPr="007A040B" w:rsidRDefault="00695BA1" w:rsidP="00F70C23">
            <w:pPr>
              <w:suppressAutoHyphens/>
              <w:rPr>
                <w:sz w:val="22"/>
                <w:szCs w:val="22"/>
              </w:rPr>
            </w:pPr>
            <w:r w:rsidRPr="007A040B">
              <w:rPr>
                <w:sz w:val="22"/>
                <w:szCs w:val="22"/>
              </w:rPr>
              <w:t xml:space="preserve">Сумма налога, подлежащего уплате в бюджет за 2018 год, </w:t>
            </w:r>
            <w:r>
              <w:rPr>
                <w:sz w:val="22"/>
                <w:szCs w:val="22"/>
              </w:rPr>
              <w:t>тыс</w:t>
            </w:r>
            <w:r w:rsidRPr="007A040B">
              <w:rPr>
                <w:sz w:val="22"/>
                <w:szCs w:val="22"/>
              </w:rPr>
              <w:t>. рублей</w:t>
            </w:r>
          </w:p>
        </w:tc>
        <w:tc>
          <w:tcPr>
            <w:tcW w:w="2268" w:type="dxa"/>
            <w:vAlign w:val="center"/>
          </w:tcPr>
          <w:p w:rsidR="00695BA1" w:rsidRPr="007A040B" w:rsidRDefault="003964FA" w:rsidP="00F70C23">
            <w:pPr>
              <w:suppressAutoHyphens/>
              <w:jc w:val="right"/>
              <w:rPr>
                <w:sz w:val="22"/>
                <w:szCs w:val="22"/>
              </w:rPr>
            </w:pPr>
            <w:r>
              <w:rPr>
                <w:sz w:val="22"/>
                <w:szCs w:val="22"/>
              </w:rPr>
              <w:t>1 055</w:t>
            </w:r>
            <w:r w:rsidR="00695BA1">
              <w:rPr>
                <w:sz w:val="22"/>
                <w:szCs w:val="22"/>
              </w:rPr>
              <w:t>,0</w:t>
            </w:r>
          </w:p>
        </w:tc>
      </w:tr>
      <w:tr w:rsidR="00695BA1" w:rsidRPr="007A040B" w:rsidTr="00F70C23">
        <w:tc>
          <w:tcPr>
            <w:tcW w:w="7371" w:type="dxa"/>
          </w:tcPr>
          <w:p w:rsidR="00695BA1" w:rsidRPr="007A040B" w:rsidRDefault="00695BA1" w:rsidP="00F70C23">
            <w:pPr>
              <w:suppressAutoHyphens/>
              <w:rPr>
                <w:sz w:val="22"/>
                <w:szCs w:val="22"/>
              </w:rPr>
            </w:pPr>
            <w:r w:rsidRPr="007A040B">
              <w:rPr>
                <w:sz w:val="22"/>
                <w:szCs w:val="22"/>
              </w:rPr>
              <w:t xml:space="preserve">Прогноз платежей по налогу на имущество физических лиц </w:t>
            </w:r>
            <w:r w:rsidRPr="007A040B">
              <w:rPr>
                <w:sz w:val="22"/>
                <w:szCs w:val="22"/>
              </w:rPr>
              <w:br/>
              <w:t xml:space="preserve">в 2020 году, </w:t>
            </w:r>
            <w:r>
              <w:rPr>
                <w:sz w:val="22"/>
                <w:szCs w:val="22"/>
              </w:rPr>
              <w:t>тыс.</w:t>
            </w:r>
            <w:r w:rsidRPr="007A040B">
              <w:rPr>
                <w:sz w:val="22"/>
                <w:szCs w:val="22"/>
              </w:rPr>
              <w:t xml:space="preserve"> рублей</w:t>
            </w:r>
          </w:p>
        </w:tc>
        <w:tc>
          <w:tcPr>
            <w:tcW w:w="2268" w:type="dxa"/>
            <w:vAlign w:val="center"/>
          </w:tcPr>
          <w:p w:rsidR="00695BA1" w:rsidRPr="007A040B" w:rsidRDefault="003964FA" w:rsidP="00F70C23">
            <w:pPr>
              <w:suppressAutoHyphens/>
              <w:jc w:val="right"/>
              <w:rPr>
                <w:sz w:val="22"/>
                <w:szCs w:val="22"/>
              </w:rPr>
            </w:pPr>
            <w:r>
              <w:rPr>
                <w:sz w:val="22"/>
                <w:szCs w:val="22"/>
              </w:rPr>
              <w:t>1 055</w:t>
            </w:r>
            <w:r w:rsidR="00695BA1">
              <w:rPr>
                <w:sz w:val="22"/>
                <w:szCs w:val="22"/>
              </w:rPr>
              <w:t>,0</w:t>
            </w:r>
          </w:p>
        </w:tc>
      </w:tr>
    </w:tbl>
    <w:p w:rsidR="00695BA1" w:rsidRDefault="00695BA1" w:rsidP="00695BA1">
      <w:pPr>
        <w:pStyle w:val="21"/>
        <w:suppressAutoHyphens/>
        <w:ind w:firstLine="720"/>
        <w:rPr>
          <w:szCs w:val="28"/>
        </w:rPr>
      </w:pPr>
    </w:p>
    <w:p w:rsidR="00695BA1" w:rsidRDefault="00695BA1" w:rsidP="00695BA1">
      <w:pPr>
        <w:pStyle w:val="21"/>
        <w:suppressAutoHyphens/>
        <w:ind w:firstLine="720"/>
        <w:rPr>
          <w:szCs w:val="28"/>
        </w:rPr>
      </w:pPr>
      <w:r>
        <w:rPr>
          <w:szCs w:val="28"/>
        </w:rPr>
        <w:t xml:space="preserve">Весь налог на имущество физических лиц будет полностью поступать в доход </w:t>
      </w:r>
      <w:r w:rsidR="003964FA">
        <w:rPr>
          <w:szCs w:val="28"/>
        </w:rPr>
        <w:t>городского поселения</w:t>
      </w:r>
      <w:r>
        <w:rPr>
          <w:szCs w:val="28"/>
        </w:rPr>
        <w:t>.</w:t>
      </w:r>
    </w:p>
    <w:p w:rsidR="00695BA1" w:rsidRDefault="00695BA1" w:rsidP="00695BA1">
      <w:pPr>
        <w:pStyle w:val="21"/>
        <w:suppressAutoHyphens/>
        <w:ind w:firstLine="720"/>
        <w:rPr>
          <w:szCs w:val="28"/>
        </w:rPr>
      </w:pPr>
    </w:p>
    <w:p w:rsidR="00695BA1" w:rsidRPr="00AB1938" w:rsidRDefault="00695BA1" w:rsidP="00695BA1">
      <w:pPr>
        <w:pStyle w:val="21"/>
        <w:suppressAutoHyphens/>
        <w:ind w:firstLine="720"/>
        <w:rPr>
          <w:b/>
          <w:bCs/>
          <w:szCs w:val="28"/>
        </w:rPr>
      </w:pPr>
      <w:r w:rsidRPr="00AB1938">
        <w:rPr>
          <w:b/>
          <w:bCs/>
          <w:szCs w:val="28"/>
        </w:rPr>
        <w:t>Земельный налог</w:t>
      </w:r>
    </w:p>
    <w:p w:rsidR="00695BA1" w:rsidRDefault="00695BA1" w:rsidP="00695BA1">
      <w:pPr>
        <w:pStyle w:val="21"/>
        <w:suppressAutoHyphens/>
        <w:ind w:firstLine="720"/>
        <w:rPr>
          <w:szCs w:val="28"/>
        </w:rPr>
      </w:pPr>
      <w:r w:rsidRPr="00AB1938">
        <w:rPr>
          <w:szCs w:val="28"/>
        </w:rPr>
        <w:t>Совокупный доходный потенциал местн</w:t>
      </w:r>
      <w:r w:rsidR="00216D70">
        <w:rPr>
          <w:szCs w:val="28"/>
        </w:rPr>
        <w:t>ого</w:t>
      </w:r>
      <w:r w:rsidRPr="00AB1938">
        <w:rPr>
          <w:szCs w:val="28"/>
        </w:rPr>
        <w:t xml:space="preserve"> бюджет</w:t>
      </w:r>
      <w:r w:rsidR="00216D70">
        <w:rPr>
          <w:szCs w:val="28"/>
        </w:rPr>
        <w:t>а</w:t>
      </w:r>
      <w:r w:rsidRPr="00AB1938">
        <w:rPr>
          <w:szCs w:val="28"/>
        </w:rPr>
        <w:t xml:space="preserve"> по земельному налогу определен на 2020 год в сумме </w:t>
      </w:r>
      <w:r w:rsidR="00216D70" w:rsidRPr="00216D70">
        <w:rPr>
          <w:b/>
          <w:szCs w:val="28"/>
        </w:rPr>
        <w:t>3 913</w:t>
      </w:r>
      <w:r w:rsidRPr="00067426">
        <w:rPr>
          <w:b/>
          <w:szCs w:val="28"/>
        </w:rPr>
        <w:t>,0</w:t>
      </w:r>
      <w:r w:rsidRPr="00AB1938">
        <w:rPr>
          <w:szCs w:val="28"/>
        </w:rPr>
        <w:t xml:space="preserve"> </w:t>
      </w:r>
      <w:r>
        <w:rPr>
          <w:szCs w:val="28"/>
        </w:rPr>
        <w:t>тыс</w:t>
      </w:r>
      <w:r w:rsidRPr="00AB1938">
        <w:rPr>
          <w:szCs w:val="28"/>
        </w:rPr>
        <w:t>. рублей и рассчитан на основе данных налогов</w:t>
      </w:r>
      <w:r w:rsidR="00884673">
        <w:rPr>
          <w:szCs w:val="28"/>
        </w:rPr>
        <w:t>ого</w:t>
      </w:r>
      <w:r w:rsidRPr="00AB1938">
        <w:rPr>
          <w:szCs w:val="28"/>
        </w:rPr>
        <w:t xml:space="preserve"> орган</w:t>
      </w:r>
      <w:r w:rsidR="00884673">
        <w:rPr>
          <w:szCs w:val="28"/>
        </w:rPr>
        <w:t>а</w:t>
      </w:r>
      <w:r w:rsidRPr="00AB1938">
        <w:rPr>
          <w:szCs w:val="28"/>
        </w:rPr>
        <w:t xml:space="preserve"> о наличии земельных участков, облагаемых земельным налогом и начисленных суммах налога за 2018 год. </w:t>
      </w:r>
    </w:p>
    <w:p w:rsidR="00695BA1" w:rsidRPr="00AB1938" w:rsidRDefault="00695BA1" w:rsidP="00695BA1">
      <w:pPr>
        <w:pStyle w:val="21"/>
        <w:suppressAutoHyphens/>
        <w:jc w:val="right"/>
        <w:rPr>
          <w:sz w:val="24"/>
          <w:szCs w:val="24"/>
        </w:rPr>
      </w:pPr>
    </w:p>
    <w:p w:rsidR="00695BA1" w:rsidRPr="0037545B" w:rsidRDefault="00695BA1" w:rsidP="00695BA1">
      <w:pPr>
        <w:pStyle w:val="21"/>
        <w:suppressAutoHyphens/>
        <w:jc w:val="right"/>
        <w:rPr>
          <w:sz w:val="22"/>
          <w:szCs w:val="22"/>
        </w:rPr>
      </w:pPr>
      <w:r w:rsidRPr="0037545B">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tblPr>
      <w:tblGrid>
        <w:gridCol w:w="7655"/>
        <w:gridCol w:w="1984"/>
      </w:tblGrid>
      <w:tr w:rsidR="00695BA1" w:rsidRPr="00AB1938" w:rsidTr="00F70C23">
        <w:trPr>
          <w:trHeight w:val="459"/>
          <w:tblHeader/>
        </w:trPr>
        <w:tc>
          <w:tcPr>
            <w:tcW w:w="7655" w:type="dxa"/>
            <w:vAlign w:val="center"/>
          </w:tcPr>
          <w:p w:rsidR="00695BA1" w:rsidRPr="00C27B0C" w:rsidRDefault="00695BA1" w:rsidP="00F70C23">
            <w:pPr>
              <w:pStyle w:val="21"/>
              <w:suppressAutoHyphens/>
              <w:ind w:firstLine="0"/>
              <w:jc w:val="center"/>
              <w:rPr>
                <w:sz w:val="22"/>
                <w:szCs w:val="22"/>
              </w:rPr>
            </w:pPr>
            <w:r w:rsidRPr="00C27B0C">
              <w:rPr>
                <w:sz w:val="22"/>
                <w:szCs w:val="22"/>
              </w:rPr>
              <w:t>Показатели</w:t>
            </w:r>
          </w:p>
        </w:tc>
        <w:tc>
          <w:tcPr>
            <w:tcW w:w="1984" w:type="dxa"/>
            <w:vAlign w:val="center"/>
          </w:tcPr>
          <w:p w:rsidR="00695BA1" w:rsidRPr="00C27B0C" w:rsidRDefault="00695BA1" w:rsidP="00F70C23">
            <w:pPr>
              <w:pStyle w:val="21"/>
              <w:suppressAutoHyphens/>
              <w:ind w:firstLine="0"/>
              <w:jc w:val="center"/>
              <w:rPr>
                <w:sz w:val="22"/>
                <w:szCs w:val="22"/>
              </w:rPr>
            </w:pPr>
            <w:r w:rsidRPr="00C27B0C">
              <w:rPr>
                <w:sz w:val="22"/>
                <w:szCs w:val="22"/>
              </w:rPr>
              <w:t>Значения</w:t>
            </w:r>
          </w:p>
        </w:tc>
      </w:tr>
      <w:tr w:rsidR="00695BA1" w:rsidRPr="00AB1938" w:rsidTr="00F70C23">
        <w:tc>
          <w:tcPr>
            <w:tcW w:w="7655" w:type="dxa"/>
          </w:tcPr>
          <w:p w:rsidR="00695BA1" w:rsidRPr="00C27B0C" w:rsidRDefault="00695BA1" w:rsidP="00F70C23">
            <w:pPr>
              <w:pStyle w:val="21"/>
              <w:suppressAutoHyphens/>
              <w:ind w:firstLine="0"/>
              <w:rPr>
                <w:sz w:val="22"/>
                <w:szCs w:val="22"/>
              </w:rPr>
            </w:pPr>
            <w:r w:rsidRPr="00C27B0C">
              <w:rPr>
                <w:sz w:val="22"/>
                <w:szCs w:val="22"/>
              </w:rPr>
              <w:t>Кадастровая стоимость земельных участков, подлежащих налогообложению, в 2018 году</w:t>
            </w:r>
            <w:r>
              <w:rPr>
                <w:sz w:val="22"/>
                <w:szCs w:val="22"/>
              </w:rPr>
              <w:t>, тыс. рублей</w:t>
            </w:r>
          </w:p>
        </w:tc>
        <w:tc>
          <w:tcPr>
            <w:tcW w:w="1984" w:type="dxa"/>
            <w:vAlign w:val="center"/>
          </w:tcPr>
          <w:p w:rsidR="00695BA1" w:rsidRPr="00C27B0C" w:rsidRDefault="00216D70" w:rsidP="00F70C23">
            <w:pPr>
              <w:pStyle w:val="21"/>
              <w:suppressAutoHyphens/>
              <w:ind w:firstLine="0"/>
              <w:jc w:val="right"/>
              <w:rPr>
                <w:sz w:val="22"/>
                <w:szCs w:val="22"/>
              </w:rPr>
            </w:pPr>
            <w:r>
              <w:rPr>
                <w:sz w:val="22"/>
                <w:szCs w:val="22"/>
              </w:rPr>
              <w:t>889 474</w:t>
            </w:r>
            <w:r w:rsidR="00695BA1">
              <w:rPr>
                <w:sz w:val="22"/>
                <w:szCs w:val="22"/>
              </w:rPr>
              <w:t>,0</w:t>
            </w:r>
          </w:p>
        </w:tc>
      </w:tr>
      <w:tr w:rsidR="00695BA1" w:rsidRPr="00AB1938" w:rsidTr="00F70C23">
        <w:tc>
          <w:tcPr>
            <w:tcW w:w="7655" w:type="dxa"/>
          </w:tcPr>
          <w:p w:rsidR="00695BA1" w:rsidRPr="00C27B0C" w:rsidRDefault="00695BA1" w:rsidP="00F70C23">
            <w:pPr>
              <w:pStyle w:val="21"/>
              <w:suppressAutoHyphens/>
              <w:ind w:firstLine="0"/>
              <w:rPr>
                <w:sz w:val="22"/>
                <w:szCs w:val="22"/>
              </w:rPr>
            </w:pPr>
            <w:r w:rsidRPr="00C27B0C">
              <w:rPr>
                <w:sz w:val="22"/>
                <w:szCs w:val="22"/>
              </w:rPr>
              <w:t>Сумма налога,</w:t>
            </w:r>
            <w:r w:rsidR="004B7C93">
              <w:rPr>
                <w:sz w:val="22"/>
                <w:szCs w:val="22"/>
              </w:rPr>
              <w:t xml:space="preserve"> начисленная к уплате в бюджет </w:t>
            </w:r>
            <w:r w:rsidRPr="00C27B0C">
              <w:rPr>
                <w:sz w:val="22"/>
                <w:szCs w:val="22"/>
              </w:rPr>
              <w:t>за 2018 год</w:t>
            </w:r>
            <w:r>
              <w:rPr>
                <w:sz w:val="22"/>
                <w:szCs w:val="22"/>
              </w:rPr>
              <w:t>, тыс.рублей</w:t>
            </w:r>
          </w:p>
        </w:tc>
        <w:tc>
          <w:tcPr>
            <w:tcW w:w="1984" w:type="dxa"/>
            <w:vAlign w:val="center"/>
          </w:tcPr>
          <w:p w:rsidR="00695BA1" w:rsidRPr="00C27B0C" w:rsidRDefault="00216D70" w:rsidP="00F70C23">
            <w:pPr>
              <w:pStyle w:val="21"/>
              <w:suppressAutoHyphens/>
              <w:ind w:firstLine="0"/>
              <w:jc w:val="right"/>
              <w:rPr>
                <w:sz w:val="22"/>
                <w:szCs w:val="22"/>
              </w:rPr>
            </w:pPr>
            <w:r>
              <w:rPr>
                <w:sz w:val="22"/>
                <w:szCs w:val="22"/>
              </w:rPr>
              <w:t>3 913</w:t>
            </w:r>
            <w:r w:rsidR="00695BA1">
              <w:rPr>
                <w:sz w:val="22"/>
                <w:szCs w:val="22"/>
              </w:rPr>
              <w:t>,0</w:t>
            </w:r>
          </w:p>
        </w:tc>
      </w:tr>
      <w:tr w:rsidR="00695BA1" w:rsidRPr="00AB1938" w:rsidTr="00F70C23">
        <w:tc>
          <w:tcPr>
            <w:tcW w:w="7655" w:type="dxa"/>
          </w:tcPr>
          <w:p w:rsidR="00695BA1" w:rsidRPr="00C27B0C" w:rsidRDefault="00695BA1" w:rsidP="00216D70">
            <w:pPr>
              <w:pStyle w:val="21"/>
              <w:suppressAutoHyphens/>
              <w:ind w:firstLine="0"/>
              <w:rPr>
                <w:sz w:val="22"/>
                <w:szCs w:val="22"/>
              </w:rPr>
            </w:pPr>
            <w:r w:rsidRPr="00C27B0C">
              <w:rPr>
                <w:sz w:val="22"/>
                <w:szCs w:val="22"/>
              </w:rPr>
              <w:t>Всего потенциал доходов бюджет</w:t>
            </w:r>
            <w:r w:rsidR="00216D70">
              <w:rPr>
                <w:sz w:val="22"/>
                <w:szCs w:val="22"/>
              </w:rPr>
              <w:t>а городского поселения</w:t>
            </w:r>
            <w:r w:rsidRPr="00C27B0C">
              <w:rPr>
                <w:sz w:val="22"/>
                <w:szCs w:val="22"/>
              </w:rPr>
              <w:t xml:space="preserve"> по земельному налогу  на 2020 год</w:t>
            </w:r>
            <w:r>
              <w:rPr>
                <w:sz w:val="22"/>
                <w:szCs w:val="22"/>
              </w:rPr>
              <w:t>, тыс.рублей</w:t>
            </w:r>
          </w:p>
        </w:tc>
        <w:tc>
          <w:tcPr>
            <w:tcW w:w="1984" w:type="dxa"/>
            <w:vAlign w:val="center"/>
          </w:tcPr>
          <w:p w:rsidR="00695BA1" w:rsidRPr="00C27B0C" w:rsidRDefault="00216D70" w:rsidP="00F70C23">
            <w:pPr>
              <w:pStyle w:val="21"/>
              <w:suppressAutoHyphens/>
              <w:ind w:firstLine="0"/>
              <w:jc w:val="right"/>
              <w:rPr>
                <w:sz w:val="22"/>
                <w:szCs w:val="22"/>
              </w:rPr>
            </w:pPr>
            <w:r>
              <w:rPr>
                <w:sz w:val="22"/>
                <w:szCs w:val="22"/>
              </w:rPr>
              <w:t>3 913</w:t>
            </w:r>
            <w:r w:rsidR="00695BA1">
              <w:rPr>
                <w:sz w:val="22"/>
                <w:szCs w:val="22"/>
              </w:rPr>
              <w:t>,0</w:t>
            </w:r>
          </w:p>
        </w:tc>
      </w:tr>
    </w:tbl>
    <w:p w:rsidR="00695BA1" w:rsidRDefault="00695BA1" w:rsidP="00695BA1">
      <w:pPr>
        <w:pStyle w:val="21"/>
        <w:suppressAutoHyphens/>
        <w:ind w:firstLine="720"/>
        <w:rPr>
          <w:szCs w:val="28"/>
        </w:rPr>
      </w:pPr>
    </w:p>
    <w:p w:rsidR="00695BA1" w:rsidRDefault="00695BA1" w:rsidP="00695BA1">
      <w:pPr>
        <w:pStyle w:val="21"/>
        <w:suppressAutoHyphens/>
        <w:ind w:firstLine="720"/>
        <w:rPr>
          <w:szCs w:val="28"/>
        </w:rPr>
      </w:pPr>
      <w:r>
        <w:rPr>
          <w:szCs w:val="28"/>
        </w:rPr>
        <w:t xml:space="preserve">Весь земельный налог будет полностью поступать в доход </w:t>
      </w:r>
      <w:r w:rsidR="00216D70">
        <w:rPr>
          <w:szCs w:val="28"/>
        </w:rPr>
        <w:t xml:space="preserve">городского </w:t>
      </w:r>
      <w:r>
        <w:rPr>
          <w:szCs w:val="28"/>
        </w:rPr>
        <w:t>поселени</w:t>
      </w:r>
      <w:r w:rsidR="00216D70">
        <w:rPr>
          <w:szCs w:val="28"/>
        </w:rPr>
        <w:t>я</w:t>
      </w:r>
      <w:r>
        <w:rPr>
          <w:szCs w:val="28"/>
        </w:rPr>
        <w:t>.</w:t>
      </w:r>
    </w:p>
    <w:p w:rsidR="00695BA1" w:rsidRPr="00CC11E6" w:rsidRDefault="00695BA1" w:rsidP="00CC11E6">
      <w:pPr>
        <w:pStyle w:val="21"/>
        <w:suppressAutoHyphens/>
        <w:ind w:firstLine="0"/>
        <w:rPr>
          <w:b/>
          <w:bCs/>
          <w:szCs w:val="28"/>
        </w:rPr>
      </w:pPr>
      <w:r w:rsidRPr="00DF5B14">
        <w:rPr>
          <w:color w:val="FF0000"/>
          <w:szCs w:val="28"/>
        </w:rPr>
        <w:t xml:space="preserve">     </w:t>
      </w:r>
      <w:r w:rsidRPr="00DF5B14">
        <w:rPr>
          <w:b/>
          <w:bCs/>
          <w:color w:val="FF0000"/>
          <w:szCs w:val="28"/>
        </w:rPr>
        <w:t xml:space="preserve">            </w:t>
      </w:r>
    </w:p>
    <w:p w:rsidR="00695BA1" w:rsidRDefault="00695BA1" w:rsidP="00695BA1">
      <w:pPr>
        <w:pStyle w:val="21"/>
        <w:suppressAutoHyphens/>
        <w:ind w:firstLine="0"/>
        <w:jc w:val="center"/>
        <w:rPr>
          <w:b/>
          <w:bCs/>
          <w:szCs w:val="28"/>
        </w:rPr>
      </w:pPr>
      <w:r w:rsidRPr="008B095B">
        <w:rPr>
          <w:b/>
          <w:bCs/>
          <w:szCs w:val="28"/>
        </w:rPr>
        <w:t>Н</w:t>
      </w:r>
      <w:r>
        <w:rPr>
          <w:b/>
          <w:bCs/>
          <w:szCs w:val="28"/>
        </w:rPr>
        <w:t>ЕНАЛОГОВЫЕ ДОХОДЫ</w:t>
      </w:r>
    </w:p>
    <w:p w:rsidR="00695BA1" w:rsidRPr="008B095B" w:rsidRDefault="00695BA1" w:rsidP="00695BA1">
      <w:pPr>
        <w:pStyle w:val="21"/>
        <w:suppressAutoHyphens/>
        <w:ind w:firstLine="0"/>
        <w:jc w:val="center"/>
        <w:rPr>
          <w:szCs w:val="28"/>
        </w:rPr>
      </w:pPr>
    </w:p>
    <w:p w:rsidR="00695BA1" w:rsidRPr="008B095B" w:rsidRDefault="00695BA1" w:rsidP="00695BA1">
      <w:pPr>
        <w:pStyle w:val="21"/>
        <w:suppressAutoHyphens/>
        <w:ind w:firstLine="720"/>
        <w:rPr>
          <w:szCs w:val="28"/>
        </w:rPr>
      </w:pPr>
      <w:r w:rsidRPr="008B095B">
        <w:rPr>
          <w:szCs w:val="28"/>
        </w:rPr>
        <w:t xml:space="preserve">Общий объем неналоговых </w:t>
      </w:r>
      <w:r>
        <w:rPr>
          <w:szCs w:val="28"/>
        </w:rPr>
        <w:t>платежей</w:t>
      </w:r>
      <w:r w:rsidRPr="008B095B">
        <w:rPr>
          <w:szCs w:val="28"/>
        </w:rPr>
        <w:t>, учтенный в доходах бюджета</w:t>
      </w:r>
      <w:r w:rsidR="00B76BB5">
        <w:rPr>
          <w:szCs w:val="28"/>
        </w:rPr>
        <w:t xml:space="preserve"> городского поселения</w:t>
      </w:r>
      <w:r w:rsidRPr="008B095B">
        <w:rPr>
          <w:szCs w:val="28"/>
        </w:rPr>
        <w:t xml:space="preserve">, в 2020 году прогнозируется в сумме </w:t>
      </w:r>
      <w:r w:rsidRPr="008B095B">
        <w:rPr>
          <w:szCs w:val="28"/>
        </w:rPr>
        <w:br/>
      </w:r>
      <w:r w:rsidR="00B36763" w:rsidRPr="00B36763">
        <w:rPr>
          <w:b/>
          <w:szCs w:val="28"/>
        </w:rPr>
        <w:t>3 405,0</w:t>
      </w:r>
      <w:r>
        <w:rPr>
          <w:szCs w:val="28"/>
        </w:rPr>
        <w:t xml:space="preserve"> тыс</w:t>
      </w:r>
      <w:r w:rsidRPr="008B095B">
        <w:rPr>
          <w:szCs w:val="28"/>
        </w:rPr>
        <w:t xml:space="preserve">. рублей, или  </w:t>
      </w:r>
      <w:r>
        <w:rPr>
          <w:szCs w:val="28"/>
        </w:rPr>
        <w:t>1</w:t>
      </w:r>
      <w:r w:rsidR="00B36763">
        <w:rPr>
          <w:szCs w:val="28"/>
        </w:rPr>
        <w:t>7</w:t>
      </w:r>
      <w:r>
        <w:rPr>
          <w:szCs w:val="28"/>
        </w:rPr>
        <w:t>,6</w:t>
      </w:r>
      <w:r w:rsidRPr="008B095B">
        <w:rPr>
          <w:szCs w:val="28"/>
        </w:rPr>
        <w:t xml:space="preserve"> процент</w:t>
      </w:r>
      <w:r>
        <w:rPr>
          <w:szCs w:val="28"/>
        </w:rPr>
        <w:t>ов</w:t>
      </w:r>
      <w:r w:rsidRPr="008B095B">
        <w:rPr>
          <w:szCs w:val="28"/>
        </w:rPr>
        <w:t xml:space="preserve"> от всех н</w:t>
      </w:r>
      <w:r w:rsidR="00B36763">
        <w:rPr>
          <w:szCs w:val="28"/>
        </w:rPr>
        <w:t>алоговых и неналоговых доходов.</w:t>
      </w:r>
    </w:p>
    <w:p w:rsidR="00695BA1" w:rsidRPr="00B23344" w:rsidRDefault="00695BA1" w:rsidP="00B23344">
      <w:pPr>
        <w:pStyle w:val="21"/>
        <w:suppressAutoHyphens/>
        <w:ind w:firstLine="720"/>
        <w:rPr>
          <w:szCs w:val="28"/>
        </w:rPr>
      </w:pPr>
      <w:r w:rsidRPr="008B095B">
        <w:rPr>
          <w:szCs w:val="28"/>
        </w:rPr>
        <w:t>Неналоговые платежи в 20</w:t>
      </w:r>
      <w:r>
        <w:rPr>
          <w:szCs w:val="28"/>
        </w:rPr>
        <w:t>20</w:t>
      </w:r>
      <w:r w:rsidRPr="008B095B">
        <w:rPr>
          <w:szCs w:val="28"/>
        </w:rPr>
        <w:t xml:space="preserve"> году будут складывать</w:t>
      </w:r>
      <w:r w:rsidR="00B23344">
        <w:rPr>
          <w:szCs w:val="28"/>
        </w:rPr>
        <w:t>ся из следующих основных статей:</w:t>
      </w:r>
    </w:p>
    <w:p w:rsidR="00695BA1" w:rsidRPr="006C63EF" w:rsidRDefault="00695BA1" w:rsidP="00695BA1">
      <w:pPr>
        <w:pStyle w:val="21"/>
        <w:suppressAutoHyphens/>
        <w:ind w:firstLine="720"/>
        <w:rPr>
          <w:b/>
          <w:bCs/>
          <w:szCs w:val="28"/>
        </w:rPr>
      </w:pPr>
      <w:r w:rsidRPr="006C63EF">
        <w:rPr>
          <w:b/>
          <w:bCs/>
          <w:szCs w:val="28"/>
        </w:rPr>
        <w:t>Арендная плата за земельные участки.</w:t>
      </w:r>
    </w:p>
    <w:p w:rsidR="00695BA1" w:rsidRDefault="00695BA1" w:rsidP="00695BA1">
      <w:pPr>
        <w:pStyle w:val="21"/>
        <w:suppressAutoHyphens/>
        <w:ind w:firstLine="720"/>
        <w:rPr>
          <w:szCs w:val="28"/>
        </w:rPr>
      </w:pPr>
      <w:r w:rsidRPr="006C63EF">
        <w:rPr>
          <w:szCs w:val="28"/>
        </w:rPr>
        <w:t xml:space="preserve">Прогноз доходов от аренды земельных участков составлен на основе </w:t>
      </w:r>
      <w:r>
        <w:rPr>
          <w:szCs w:val="28"/>
        </w:rPr>
        <w:t>данных Комитета по управлению муниципальным имуществом о кадастровой стоимости земельных участков, сдаваемых в аренду, о количестве заключенных договоров на аренду земельных участков, и действующего положения о порядке определения размеров арендной платы.</w:t>
      </w:r>
    </w:p>
    <w:p w:rsidR="00695BA1" w:rsidRDefault="00695BA1" w:rsidP="00775060">
      <w:pPr>
        <w:pStyle w:val="21"/>
        <w:suppressAutoHyphens/>
        <w:ind w:firstLine="720"/>
        <w:rPr>
          <w:szCs w:val="28"/>
        </w:rPr>
      </w:pPr>
      <w:r>
        <w:rPr>
          <w:szCs w:val="28"/>
        </w:rPr>
        <w:t>В соответствии с Бюджетным кодексом Российской Федерации в  бюджет</w:t>
      </w:r>
      <w:r w:rsidR="00B36763">
        <w:rPr>
          <w:szCs w:val="28"/>
        </w:rPr>
        <w:t xml:space="preserve"> городского поселения</w:t>
      </w:r>
      <w:r>
        <w:rPr>
          <w:szCs w:val="28"/>
        </w:rPr>
        <w:t xml:space="preserve"> в 2020 году будут зачисляться 50 процентов платежей от сдачи в аренду земельных участков, государственная собственность на которые не разграничена, расположенных в границах этого поселения или </w:t>
      </w:r>
      <w:r w:rsidRPr="00775060">
        <w:rPr>
          <w:b/>
          <w:szCs w:val="28"/>
        </w:rPr>
        <w:t>1 328,0</w:t>
      </w:r>
      <w:r>
        <w:rPr>
          <w:szCs w:val="28"/>
        </w:rPr>
        <w:t xml:space="preserve"> тыс.рублей.</w:t>
      </w:r>
    </w:p>
    <w:p w:rsidR="00695BA1" w:rsidRPr="006C63EF" w:rsidRDefault="00695BA1" w:rsidP="00695BA1">
      <w:pPr>
        <w:pStyle w:val="21"/>
        <w:suppressAutoHyphens/>
        <w:ind w:firstLine="720"/>
        <w:rPr>
          <w:szCs w:val="28"/>
        </w:rPr>
      </w:pPr>
      <w:r>
        <w:rPr>
          <w:szCs w:val="28"/>
        </w:rPr>
        <w:t>Получение доходов в виде арендной платы за земли после разграничения собственности на землю не запланировано.</w:t>
      </w:r>
    </w:p>
    <w:p w:rsidR="00695BA1" w:rsidRDefault="00695BA1" w:rsidP="00695BA1">
      <w:pPr>
        <w:pStyle w:val="21"/>
        <w:suppressAutoHyphens/>
        <w:ind w:firstLine="720"/>
        <w:rPr>
          <w:b/>
          <w:bCs/>
          <w:szCs w:val="28"/>
        </w:rPr>
      </w:pPr>
      <w:r w:rsidRPr="00780C14">
        <w:rPr>
          <w:b/>
          <w:bCs/>
          <w:szCs w:val="28"/>
        </w:rPr>
        <w:t>Платежи  за  аренду  муниципального имущества</w:t>
      </w:r>
      <w:r>
        <w:rPr>
          <w:b/>
          <w:bCs/>
          <w:szCs w:val="28"/>
        </w:rPr>
        <w:t>.</w:t>
      </w:r>
    </w:p>
    <w:p w:rsidR="00B7450D" w:rsidRDefault="00695BA1" w:rsidP="00695BA1">
      <w:pPr>
        <w:pStyle w:val="21"/>
        <w:suppressAutoHyphens/>
        <w:ind w:firstLine="720"/>
        <w:rPr>
          <w:szCs w:val="28"/>
        </w:rPr>
      </w:pPr>
      <w:r w:rsidRPr="00780C14">
        <w:rPr>
          <w:szCs w:val="28"/>
        </w:rPr>
        <w:t xml:space="preserve">Исходя из перечня действующих договоров аренды объектов </w:t>
      </w:r>
      <w:r>
        <w:rPr>
          <w:szCs w:val="28"/>
        </w:rPr>
        <w:t>муниципальной</w:t>
      </w:r>
      <w:r w:rsidRPr="00780C14">
        <w:rPr>
          <w:szCs w:val="28"/>
        </w:rPr>
        <w:t xml:space="preserve"> собственности, находящихся в </w:t>
      </w:r>
      <w:r>
        <w:rPr>
          <w:szCs w:val="28"/>
        </w:rPr>
        <w:t>муниципальной</w:t>
      </w:r>
      <w:r w:rsidRPr="00780C14">
        <w:rPr>
          <w:szCs w:val="28"/>
        </w:rPr>
        <w:t xml:space="preserve"> казне</w:t>
      </w:r>
      <w:r>
        <w:rPr>
          <w:szCs w:val="28"/>
        </w:rPr>
        <w:t>,</w:t>
      </w:r>
      <w:r w:rsidRPr="00780C14">
        <w:rPr>
          <w:szCs w:val="28"/>
        </w:rPr>
        <w:t xml:space="preserve"> </w:t>
      </w:r>
      <w:r>
        <w:rPr>
          <w:szCs w:val="28"/>
        </w:rPr>
        <w:t>д</w:t>
      </w:r>
      <w:r w:rsidRPr="00780C14">
        <w:rPr>
          <w:szCs w:val="28"/>
        </w:rPr>
        <w:t xml:space="preserve">оходы бюджета </w:t>
      </w:r>
      <w:r w:rsidR="00B7450D">
        <w:rPr>
          <w:szCs w:val="28"/>
        </w:rPr>
        <w:t>МО «Шенкурское»</w:t>
      </w:r>
      <w:r>
        <w:rPr>
          <w:szCs w:val="28"/>
        </w:rPr>
        <w:t xml:space="preserve"> </w:t>
      </w:r>
      <w:r w:rsidRPr="00780C14">
        <w:rPr>
          <w:szCs w:val="28"/>
        </w:rPr>
        <w:t xml:space="preserve">от аренды </w:t>
      </w:r>
      <w:r>
        <w:rPr>
          <w:szCs w:val="28"/>
        </w:rPr>
        <w:t>муниципального</w:t>
      </w:r>
      <w:r w:rsidRPr="00780C14">
        <w:rPr>
          <w:szCs w:val="28"/>
        </w:rPr>
        <w:t xml:space="preserve"> имущества</w:t>
      </w:r>
      <w:r>
        <w:rPr>
          <w:szCs w:val="28"/>
        </w:rPr>
        <w:t xml:space="preserve"> с</w:t>
      </w:r>
      <w:r w:rsidRPr="00780C14">
        <w:rPr>
          <w:szCs w:val="28"/>
        </w:rPr>
        <w:t>оставят</w:t>
      </w:r>
      <w:r>
        <w:rPr>
          <w:szCs w:val="28"/>
        </w:rPr>
        <w:t xml:space="preserve"> в 2</w:t>
      </w:r>
      <w:r w:rsidRPr="00780C14">
        <w:rPr>
          <w:szCs w:val="28"/>
        </w:rPr>
        <w:t xml:space="preserve">020 году </w:t>
      </w:r>
      <w:r w:rsidR="00B7450D" w:rsidRPr="00B7450D">
        <w:rPr>
          <w:b/>
          <w:szCs w:val="28"/>
        </w:rPr>
        <w:t>436</w:t>
      </w:r>
      <w:r w:rsidRPr="00B7450D">
        <w:rPr>
          <w:b/>
          <w:szCs w:val="28"/>
        </w:rPr>
        <w:t>,</w:t>
      </w:r>
      <w:r w:rsidRPr="002A3838">
        <w:rPr>
          <w:b/>
          <w:szCs w:val="28"/>
        </w:rPr>
        <w:t>0</w:t>
      </w:r>
      <w:r>
        <w:rPr>
          <w:szCs w:val="28"/>
        </w:rPr>
        <w:t xml:space="preserve"> тыс.рублей</w:t>
      </w:r>
      <w:r w:rsidR="00601D20">
        <w:rPr>
          <w:szCs w:val="28"/>
        </w:rPr>
        <w:t xml:space="preserve"> (аренда мусоровоза ООО «УК «Уютный город», аренда нежилых помещений ООО «Феникс», ИП Федотова Н.В.).</w:t>
      </w:r>
    </w:p>
    <w:p w:rsidR="00695BA1" w:rsidRPr="00852020" w:rsidRDefault="00695BA1" w:rsidP="00695BA1">
      <w:pPr>
        <w:pStyle w:val="21"/>
        <w:suppressAutoHyphens/>
        <w:ind w:firstLine="720"/>
        <w:rPr>
          <w:b/>
          <w:bCs/>
          <w:szCs w:val="28"/>
        </w:rPr>
      </w:pPr>
      <w:r w:rsidRPr="00852020">
        <w:rPr>
          <w:b/>
          <w:bCs/>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p w:rsidR="00695BA1" w:rsidRDefault="00695BA1" w:rsidP="00695BA1">
      <w:pPr>
        <w:pStyle w:val="21"/>
        <w:suppressAutoHyphens/>
        <w:ind w:firstLine="720"/>
        <w:rPr>
          <w:szCs w:val="28"/>
        </w:rPr>
      </w:pPr>
      <w:r w:rsidRPr="00852020">
        <w:rPr>
          <w:szCs w:val="28"/>
        </w:rPr>
        <w:t xml:space="preserve"> На основании </w:t>
      </w:r>
      <w:r>
        <w:rPr>
          <w:szCs w:val="28"/>
        </w:rPr>
        <w:t xml:space="preserve">ожидаемых </w:t>
      </w:r>
      <w:r w:rsidRPr="00852020">
        <w:rPr>
          <w:szCs w:val="28"/>
        </w:rPr>
        <w:t xml:space="preserve">оценок </w:t>
      </w:r>
      <w:r>
        <w:rPr>
          <w:szCs w:val="28"/>
        </w:rPr>
        <w:t>Комитета по управлению муниципальным имуществом</w:t>
      </w:r>
      <w:r w:rsidRPr="00852020">
        <w:rPr>
          <w:szCs w:val="28"/>
        </w:rPr>
        <w:t xml:space="preserve"> о финансовых результатах деятельности </w:t>
      </w:r>
      <w:r>
        <w:rPr>
          <w:szCs w:val="28"/>
        </w:rPr>
        <w:t>муниципальных</w:t>
      </w:r>
      <w:r w:rsidRPr="00852020">
        <w:rPr>
          <w:szCs w:val="28"/>
        </w:rPr>
        <w:t xml:space="preserve"> унитарных предприятий </w:t>
      </w:r>
      <w:r>
        <w:rPr>
          <w:szCs w:val="28"/>
        </w:rPr>
        <w:t xml:space="preserve"> (МУП «Чистая вода») </w:t>
      </w:r>
      <w:r w:rsidRPr="00852020">
        <w:rPr>
          <w:szCs w:val="28"/>
        </w:rPr>
        <w:t>и действующих нормативов изъятия в бюджет свободной прибыли предприятий за пользование гос</w:t>
      </w:r>
      <w:r>
        <w:rPr>
          <w:szCs w:val="28"/>
        </w:rPr>
        <w:t xml:space="preserve">ударственным </w:t>
      </w:r>
      <w:r w:rsidRPr="00852020">
        <w:rPr>
          <w:szCs w:val="28"/>
        </w:rPr>
        <w:t xml:space="preserve">имуществом в бюджет </w:t>
      </w:r>
      <w:r w:rsidR="00B7450D">
        <w:rPr>
          <w:szCs w:val="28"/>
        </w:rPr>
        <w:t xml:space="preserve">городского поселения </w:t>
      </w:r>
      <w:r w:rsidRPr="00852020">
        <w:rPr>
          <w:szCs w:val="28"/>
        </w:rPr>
        <w:t>планируется получить в</w:t>
      </w:r>
      <w:r>
        <w:rPr>
          <w:szCs w:val="28"/>
        </w:rPr>
        <w:t xml:space="preserve"> 2</w:t>
      </w:r>
      <w:r w:rsidRPr="00852020">
        <w:rPr>
          <w:szCs w:val="28"/>
        </w:rPr>
        <w:t>020</w:t>
      </w:r>
      <w:r>
        <w:rPr>
          <w:szCs w:val="28"/>
        </w:rPr>
        <w:t xml:space="preserve"> </w:t>
      </w:r>
      <w:r w:rsidRPr="00852020">
        <w:rPr>
          <w:szCs w:val="28"/>
        </w:rPr>
        <w:t>году</w:t>
      </w:r>
      <w:r>
        <w:rPr>
          <w:szCs w:val="28"/>
        </w:rPr>
        <w:t xml:space="preserve"> 375,0 тыс.рублей.</w:t>
      </w:r>
    </w:p>
    <w:p w:rsidR="00695BA1" w:rsidRDefault="00695BA1" w:rsidP="00695BA1">
      <w:pPr>
        <w:pStyle w:val="21"/>
        <w:suppressAutoHyphens/>
        <w:ind w:firstLine="720"/>
        <w:rPr>
          <w:szCs w:val="28"/>
        </w:rPr>
      </w:pPr>
      <w:r w:rsidRPr="00852020">
        <w:rPr>
          <w:szCs w:val="28"/>
        </w:rPr>
        <w:t>Отчисления от прибыли муниципальн</w:t>
      </w:r>
      <w:r>
        <w:rPr>
          <w:szCs w:val="28"/>
        </w:rPr>
        <w:t>ого</w:t>
      </w:r>
      <w:r w:rsidRPr="00852020">
        <w:rPr>
          <w:szCs w:val="28"/>
        </w:rPr>
        <w:t xml:space="preserve"> унитарн</w:t>
      </w:r>
      <w:r>
        <w:rPr>
          <w:szCs w:val="28"/>
        </w:rPr>
        <w:t>ого предприятия</w:t>
      </w:r>
      <w:r w:rsidRPr="00852020">
        <w:rPr>
          <w:szCs w:val="28"/>
        </w:rPr>
        <w:t xml:space="preserve">                             в доходах </w:t>
      </w:r>
      <w:r>
        <w:rPr>
          <w:szCs w:val="28"/>
        </w:rPr>
        <w:t xml:space="preserve">городского поселения </w:t>
      </w:r>
      <w:r w:rsidR="00EF6A52">
        <w:rPr>
          <w:szCs w:val="28"/>
        </w:rPr>
        <w:t xml:space="preserve">составят 16 процентов и </w:t>
      </w:r>
      <w:r w:rsidR="00B7450D">
        <w:rPr>
          <w:szCs w:val="28"/>
        </w:rPr>
        <w:t>п</w:t>
      </w:r>
      <w:r w:rsidRPr="00852020">
        <w:rPr>
          <w:szCs w:val="28"/>
        </w:rPr>
        <w:t xml:space="preserve">рогнозируются в сумме </w:t>
      </w:r>
      <w:r w:rsidRPr="00473E2D">
        <w:rPr>
          <w:b/>
          <w:szCs w:val="28"/>
        </w:rPr>
        <w:t>60,0</w:t>
      </w:r>
      <w:r>
        <w:rPr>
          <w:szCs w:val="28"/>
        </w:rPr>
        <w:t xml:space="preserve"> тыс.рублей.</w:t>
      </w:r>
    </w:p>
    <w:p w:rsidR="007A4EB0" w:rsidRDefault="00695BA1" w:rsidP="00695BA1">
      <w:pPr>
        <w:pStyle w:val="21"/>
        <w:suppressAutoHyphens/>
        <w:ind w:firstLine="720"/>
        <w:rPr>
          <w:b/>
          <w:bCs/>
          <w:szCs w:val="28"/>
        </w:rPr>
      </w:pPr>
      <w:r w:rsidRPr="00852020">
        <w:rPr>
          <w:b/>
          <w:bCs/>
          <w:szCs w:val="28"/>
        </w:rPr>
        <w:t xml:space="preserve">Прочие доходы от использования государственного                                          </w:t>
      </w:r>
      <w:r>
        <w:rPr>
          <w:b/>
          <w:bCs/>
          <w:szCs w:val="28"/>
        </w:rPr>
        <w:t xml:space="preserve">     и муниципального имущества (плата за пользование жилыми помещениями муниципального жилищного фонда</w:t>
      </w:r>
      <w:r w:rsidR="007A4EB0">
        <w:rPr>
          <w:b/>
          <w:bCs/>
          <w:szCs w:val="28"/>
        </w:rPr>
        <w:t>).</w:t>
      </w:r>
      <w:r>
        <w:rPr>
          <w:b/>
          <w:bCs/>
          <w:szCs w:val="28"/>
        </w:rPr>
        <w:t xml:space="preserve"> </w:t>
      </w:r>
    </w:p>
    <w:p w:rsidR="004368B0" w:rsidRPr="00F73C11" w:rsidRDefault="00695BA1" w:rsidP="00F73C11">
      <w:pPr>
        <w:pStyle w:val="21"/>
        <w:suppressAutoHyphens/>
        <w:ind w:firstLine="720"/>
        <w:rPr>
          <w:bCs/>
          <w:color w:val="FF0000"/>
          <w:szCs w:val="28"/>
        </w:rPr>
      </w:pPr>
      <w:r w:rsidRPr="005A5842">
        <w:rPr>
          <w:szCs w:val="28"/>
        </w:rPr>
        <w:t>В соответствии с областным законом от 02.07.2013 г. № 701-41-ОЗ «Об организации проведения капитального ремонта общего имущества в многоквартирных домах, расположенных на территории Архангельской области» и постановлени</w:t>
      </w:r>
      <w:r w:rsidR="00A3424C">
        <w:rPr>
          <w:szCs w:val="28"/>
        </w:rPr>
        <w:t>ем</w:t>
      </w:r>
      <w:r w:rsidRPr="005A5842">
        <w:rPr>
          <w:szCs w:val="28"/>
        </w:rPr>
        <w:t xml:space="preserve"> глав</w:t>
      </w:r>
      <w:r w:rsidR="00A3424C">
        <w:rPr>
          <w:szCs w:val="28"/>
        </w:rPr>
        <w:t>ы</w:t>
      </w:r>
      <w:r w:rsidRPr="005A5842">
        <w:rPr>
          <w:szCs w:val="28"/>
        </w:rPr>
        <w:t xml:space="preserve"> орган</w:t>
      </w:r>
      <w:r w:rsidR="00A3424C">
        <w:rPr>
          <w:szCs w:val="28"/>
        </w:rPr>
        <w:t>а</w:t>
      </w:r>
      <w:r w:rsidRPr="005A5842">
        <w:rPr>
          <w:szCs w:val="28"/>
        </w:rPr>
        <w:t xml:space="preserve"> местного самоуправления, утвержден поряд</w:t>
      </w:r>
      <w:r w:rsidR="00A3424C">
        <w:rPr>
          <w:szCs w:val="28"/>
        </w:rPr>
        <w:t>ок</w:t>
      </w:r>
      <w:r w:rsidRPr="005A5842">
        <w:rPr>
          <w:szCs w:val="28"/>
        </w:rPr>
        <w:t xml:space="preserve"> поступления в бюджет платы за пользование жилыми помещениями муниципального жилищного фонда (платы за </w:t>
      </w:r>
      <w:r>
        <w:rPr>
          <w:szCs w:val="28"/>
        </w:rPr>
        <w:t xml:space="preserve">социальный </w:t>
      </w:r>
      <w:r w:rsidRPr="005A5842">
        <w:rPr>
          <w:szCs w:val="28"/>
        </w:rPr>
        <w:t>наем).</w:t>
      </w:r>
      <w:r>
        <w:rPr>
          <w:szCs w:val="28"/>
        </w:rPr>
        <w:t xml:space="preserve"> </w:t>
      </w:r>
      <w:r w:rsidR="004368B0">
        <w:rPr>
          <w:szCs w:val="28"/>
        </w:rPr>
        <w:t>П</w:t>
      </w:r>
      <w:r>
        <w:rPr>
          <w:szCs w:val="28"/>
        </w:rPr>
        <w:t xml:space="preserve">рогноз на 2020 год рассчитан в сумме </w:t>
      </w:r>
      <w:r w:rsidRPr="00467679">
        <w:rPr>
          <w:b/>
          <w:szCs w:val="28"/>
        </w:rPr>
        <w:t>1 </w:t>
      </w:r>
      <w:r w:rsidR="00A3424C">
        <w:rPr>
          <w:b/>
          <w:szCs w:val="28"/>
        </w:rPr>
        <w:t>551</w:t>
      </w:r>
      <w:r w:rsidRPr="00467679">
        <w:rPr>
          <w:b/>
          <w:szCs w:val="28"/>
        </w:rPr>
        <w:t>,0</w:t>
      </w:r>
      <w:r>
        <w:rPr>
          <w:szCs w:val="28"/>
        </w:rPr>
        <w:t xml:space="preserve"> тыс.рублей, исходя из ставки платы за пользование жилыми помещениями по договорам </w:t>
      </w:r>
      <w:proofErr w:type="spellStart"/>
      <w:r>
        <w:rPr>
          <w:szCs w:val="28"/>
        </w:rPr>
        <w:t>соцнайма</w:t>
      </w:r>
      <w:proofErr w:type="spellEnd"/>
      <w:r>
        <w:rPr>
          <w:szCs w:val="28"/>
        </w:rPr>
        <w:t xml:space="preserve"> и площади неприватизированных жилых помещений муниципального жилого фонда поселени</w:t>
      </w:r>
      <w:r w:rsidR="00A3424C">
        <w:rPr>
          <w:szCs w:val="28"/>
        </w:rPr>
        <w:t>я</w:t>
      </w:r>
      <w:r>
        <w:rPr>
          <w:szCs w:val="28"/>
        </w:rPr>
        <w:t>.</w:t>
      </w:r>
    </w:p>
    <w:p w:rsidR="00695BA1" w:rsidRPr="00837C54" w:rsidRDefault="006F0CED" w:rsidP="00695BA1">
      <w:pPr>
        <w:pStyle w:val="21"/>
        <w:suppressAutoHyphens/>
        <w:ind w:firstLine="0"/>
        <w:jc w:val="center"/>
        <w:rPr>
          <w:b/>
          <w:bCs/>
          <w:szCs w:val="28"/>
        </w:rPr>
      </w:pPr>
      <w:r>
        <w:rPr>
          <w:b/>
          <w:bCs/>
          <w:szCs w:val="28"/>
        </w:rPr>
        <w:t xml:space="preserve">    </w:t>
      </w:r>
      <w:r w:rsidR="00695BA1" w:rsidRPr="00923372">
        <w:rPr>
          <w:b/>
          <w:bCs/>
          <w:szCs w:val="28"/>
        </w:rPr>
        <w:t>Доходы  от  продажи  материальных и нематериальных активов</w:t>
      </w:r>
    </w:p>
    <w:p w:rsidR="00695BA1" w:rsidRDefault="006F0CED" w:rsidP="00695BA1">
      <w:pPr>
        <w:pStyle w:val="21"/>
        <w:suppressAutoHyphens/>
        <w:rPr>
          <w:bCs/>
          <w:szCs w:val="28"/>
        </w:rPr>
      </w:pPr>
      <w:r>
        <w:rPr>
          <w:bCs/>
          <w:szCs w:val="28"/>
        </w:rPr>
        <w:t>На основе данных Комитета по управлению муниципальным имуществом в</w:t>
      </w:r>
      <w:r w:rsidR="00695BA1" w:rsidRPr="00837C54">
        <w:rPr>
          <w:bCs/>
          <w:szCs w:val="28"/>
        </w:rPr>
        <w:t xml:space="preserve"> бюджете </w:t>
      </w:r>
      <w:r>
        <w:rPr>
          <w:bCs/>
          <w:szCs w:val="28"/>
        </w:rPr>
        <w:t>городского поселения</w:t>
      </w:r>
      <w:r w:rsidR="00695BA1" w:rsidRPr="00837C54">
        <w:rPr>
          <w:bCs/>
          <w:szCs w:val="28"/>
        </w:rPr>
        <w:t xml:space="preserve"> запланированы поступления от продажи земельных участков, государственная собственность на которые не разграничена и которые расположены в границах </w:t>
      </w:r>
      <w:r w:rsidR="002A3EC5">
        <w:rPr>
          <w:bCs/>
          <w:szCs w:val="28"/>
        </w:rPr>
        <w:t>городского по</w:t>
      </w:r>
      <w:r w:rsidR="00695BA1" w:rsidRPr="00837C54">
        <w:rPr>
          <w:bCs/>
          <w:szCs w:val="28"/>
        </w:rPr>
        <w:t>селени</w:t>
      </w:r>
      <w:r w:rsidR="002A3EC5">
        <w:rPr>
          <w:bCs/>
          <w:szCs w:val="28"/>
        </w:rPr>
        <w:t>я</w:t>
      </w:r>
      <w:r w:rsidR="00695BA1" w:rsidRPr="00837C54">
        <w:rPr>
          <w:bCs/>
          <w:szCs w:val="28"/>
        </w:rPr>
        <w:t xml:space="preserve"> в </w:t>
      </w:r>
      <w:r w:rsidR="002A3EC5">
        <w:rPr>
          <w:bCs/>
          <w:szCs w:val="28"/>
        </w:rPr>
        <w:t>сумме</w:t>
      </w:r>
      <w:r w:rsidR="00695BA1" w:rsidRPr="00837C54">
        <w:rPr>
          <w:bCs/>
          <w:szCs w:val="28"/>
        </w:rPr>
        <w:t xml:space="preserve"> </w:t>
      </w:r>
      <w:r w:rsidR="00695BA1" w:rsidRPr="002A3EC5">
        <w:rPr>
          <w:b/>
          <w:bCs/>
          <w:szCs w:val="28"/>
        </w:rPr>
        <w:t>30,0</w:t>
      </w:r>
      <w:r w:rsidR="00695BA1" w:rsidRPr="00837C54">
        <w:rPr>
          <w:bCs/>
          <w:szCs w:val="28"/>
        </w:rPr>
        <w:t xml:space="preserve"> тыс.рублей</w:t>
      </w:r>
      <w:r w:rsidR="002A3EC5">
        <w:rPr>
          <w:bCs/>
          <w:szCs w:val="28"/>
        </w:rPr>
        <w:t>.</w:t>
      </w:r>
      <w:r w:rsidR="00695BA1" w:rsidRPr="00837C54">
        <w:rPr>
          <w:bCs/>
          <w:szCs w:val="28"/>
        </w:rPr>
        <w:t xml:space="preserve"> </w:t>
      </w:r>
    </w:p>
    <w:p w:rsidR="002A3EC5" w:rsidRDefault="002A3EC5" w:rsidP="00695BA1">
      <w:pPr>
        <w:pStyle w:val="21"/>
        <w:suppressAutoHyphens/>
        <w:rPr>
          <w:bCs/>
          <w:szCs w:val="28"/>
        </w:rPr>
      </w:pPr>
      <w:r>
        <w:rPr>
          <w:bCs/>
          <w:szCs w:val="28"/>
        </w:rPr>
        <w:t>В соответствии с Бюджетным кодексом Российской Федерации в бюджет городского поселения в 2020 году будет зачисляться 50 процентов</w:t>
      </w:r>
    </w:p>
    <w:p w:rsidR="002A3EC5" w:rsidRDefault="002A3EC5" w:rsidP="002A3EC5">
      <w:pPr>
        <w:pStyle w:val="21"/>
        <w:suppressAutoHyphens/>
        <w:ind w:firstLine="0"/>
        <w:rPr>
          <w:bCs/>
          <w:szCs w:val="28"/>
        </w:rPr>
      </w:pPr>
      <w:r>
        <w:rPr>
          <w:bCs/>
          <w:szCs w:val="28"/>
        </w:rPr>
        <w:t xml:space="preserve">от </w:t>
      </w:r>
      <w:r w:rsidRPr="00837C54">
        <w:rPr>
          <w:bCs/>
          <w:szCs w:val="28"/>
        </w:rPr>
        <w:t>поступлени</w:t>
      </w:r>
      <w:r>
        <w:rPr>
          <w:bCs/>
          <w:szCs w:val="28"/>
        </w:rPr>
        <w:t>й</w:t>
      </w:r>
      <w:r w:rsidRPr="00837C54">
        <w:rPr>
          <w:bCs/>
          <w:szCs w:val="28"/>
        </w:rPr>
        <w:t xml:space="preserve"> от продажи земельных участков, государственная собственность на которые не разграничена и которые расположены в границах </w:t>
      </w:r>
      <w:r>
        <w:rPr>
          <w:bCs/>
          <w:szCs w:val="28"/>
        </w:rPr>
        <w:t>городского по</w:t>
      </w:r>
      <w:r w:rsidRPr="00837C54">
        <w:rPr>
          <w:bCs/>
          <w:szCs w:val="28"/>
        </w:rPr>
        <w:t>селени</w:t>
      </w:r>
      <w:r>
        <w:rPr>
          <w:bCs/>
          <w:szCs w:val="28"/>
        </w:rPr>
        <w:t>я</w:t>
      </w:r>
      <w:r w:rsidR="005F0E72">
        <w:rPr>
          <w:bCs/>
          <w:szCs w:val="28"/>
        </w:rPr>
        <w:t>.</w:t>
      </w:r>
    </w:p>
    <w:p w:rsidR="005F0E72" w:rsidRPr="000C6932" w:rsidRDefault="005F0E72" w:rsidP="002A3EC5">
      <w:pPr>
        <w:pStyle w:val="21"/>
        <w:suppressAutoHyphens/>
        <w:ind w:firstLine="0"/>
        <w:rPr>
          <w:bCs/>
          <w:szCs w:val="28"/>
        </w:rPr>
      </w:pPr>
    </w:p>
    <w:p w:rsidR="00695BA1" w:rsidRPr="00512766" w:rsidRDefault="00695BA1" w:rsidP="00695BA1">
      <w:pPr>
        <w:pStyle w:val="21"/>
        <w:suppressAutoHyphens/>
        <w:ind w:firstLine="720"/>
      </w:pPr>
      <w:r>
        <w:rPr>
          <w:szCs w:val="28"/>
        </w:rPr>
        <w:t>Таким образом, п</w:t>
      </w:r>
      <w:r w:rsidRPr="00C54BAD">
        <w:rPr>
          <w:szCs w:val="28"/>
        </w:rPr>
        <w:t>рогноз налоговых и неналоговых доходов бюджета</w:t>
      </w:r>
      <w:r>
        <w:rPr>
          <w:szCs w:val="28"/>
        </w:rPr>
        <w:t xml:space="preserve"> </w:t>
      </w:r>
      <w:r w:rsidR="005F0E72">
        <w:rPr>
          <w:szCs w:val="28"/>
        </w:rPr>
        <w:t>МО «Шенкурское»</w:t>
      </w:r>
      <w:r>
        <w:rPr>
          <w:szCs w:val="28"/>
        </w:rPr>
        <w:t xml:space="preserve"> </w:t>
      </w:r>
      <w:r w:rsidRPr="00C54BAD">
        <w:rPr>
          <w:szCs w:val="28"/>
        </w:rPr>
        <w:t xml:space="preserve">в 2020 году в целом составляет </w:t>
      </w:r>
      <w:r w:rsidR="008A088D" w:rsidRPr="007D75AB">
        <w:rPr>
          <w:b/>
          <w:szCs w:val="28"/>
        </w:rPr>
        <w:t>19 380,</w:t>
      </w:r>
      <w:r w:rsidR="008A088D" w:rsidRPr="00E64161">
        <w:rPr>
          <w:b/>
          <w:szCs w:val="28"/>
        </w:rPr>
        <w:t>7</w:t>
      </w:r>
      <w:r>
        <w:rPr>
          <w:szCs w:val="28"/>
        </w:rPr>
        <w:t xml:space="preserve"> тыс</w:t>
      </w:r>
      <w:r w:rsidRPr="00C54BAD">
        <w:rPr>
          <w:szCs w:val="28"/>
        </w:rPr>
        <w:t xml:space="preserve">. рублей и на </w:t>
      </w:r>
      <w:r>
        <w:rPr>
          <w:szCs w:val="28"/>
        </w:rPr>
        <w:t>9</w:t>
      </w:r>
      <w:r w:rsidR="0012708D">
        <w:rPr>
          <w:szCs w:val="28"/>
        </w:rPr>
        <w:t>9,7</w:t>
      </w:r>
      <w:r w:rsidRPr="00C54BAD">
        <w:rPr>
          <w:szCs w:val="28"/>
        </w:rPr>
        <w:t xml:space="preserve"> процент</w:t>
      </w:r>
      <w:r>
        <w:rPr>
          <w:szCs w:val="28"/>
        </w:rPr>
        <w:t>ов</w:t>
      </w:r>
      <w:r w:rsidRPr="00C54BAD">
        <w:rPr>
          <w:szCs w:val="28"/>
        </w:rPr>
        <w:t xml:space="preserve"> будет сформирован за счет </w:t>
      </w:r>
      <w:r w:rsidR="0012708D">
        <w:rPr>
          <w:szCs w:val="28"/>
        </w:rPr>
        <w:t>четырех</w:t>
      </w:r>
      <w:r w:rsidRPr="00C54BAD">
        <w:rPr>
          <w:szCs w:val="28"/>
        </w:rPr>
        <w:t xml:space="preserve"> основных источников: налога на доходы физических лиц</w:t>
      </w:r>
      <w:r>
        <w:rPr>
          <w:szCs w:val="28"/>
        </w:rPr>
        <w:t xml:space="preserve"> (</w:t>
      </w:r>
      <w:r w:rsidR="0012708D">
        <w:rPr>
          <w:szCs w:val="28"/>
        </w:rPr>
        <w:t>48,9</w:t>
      </w:r>
      <w:r>
        <w:rPr>
          <w:szCs w:val="28"/>
        </w:rPr>
        <w:t xml:space="preserve"> процентов)</w:t>
      </w:r>
      <w:r w:rsidRPr="00C54BAD">
        <w:rPr>
          <w:szCs w:val="28"/>
        </w:rPr>
        <w:t xml:space="preserve">, акцизов </w:t>
      </w:r>
      <w:r>
        <w:rPr>
          <w:szCs w:val="28"/>
        </w:rPr>
        <w:t>на нефтепродукты (</w:t>
      </w:r>
      <w:r w:rsidR="0012708D">
        <w:rPr>
          <w:szCs w:val="28"/>
        </w:rPr>
        <w:t>7,8</w:t>
      </w:r>
      <w:r>
        <w:rPr>
          <w:szCs w:val="28"/>
        </w:rPr>
        <w:t xml:space="preserve"> процентов), налогов на имущество (</w:t>
      </w:r>
      <w:r w:rsidR="0012708D">
        <w:rPr>
          <w:szCs w:val="28"/>
        </w:rPr>
        <w:t>25,6</w:t>
      </w:r>
      <w:r>
        <w:rPr>
          <w:szCs w:val="28"/>
        </w:rPr>
        <w:t xml:space="preserve"> процентов) и доходов от использования имущества (1</w:t>
      </w:r>
      <w:r w:rsidR="0012708D">
        <w:rPr>
          <w:szCs w:val="28"/>
        </w:rPr>
        <w:t>7,4</w:t>
      </w:r>
      <w:r>
        <w:rPr>
          <w:szCs w:val="28"/>
        </w:rPr>
        <w:t xml:space="preserve"> процентов).</w:t>
      </w:r>
    </w:p>
    <w:p w:rsidR="00695BA1" w:rsidRDefault="00695BA1" w:rsidP="00695BA1">
      <w:pPr>
        <w:pStyle w:val="21"/>
        <w:suppressAutoHyphens/>
        <w:ind w:firstLine="0"/>
        <w:rPr>
          <w:b/>
          <w:bCs/>
          <w:szCs w:val="28"/>
        </w:rPr>
      </w:pPr>
    </w:p>
    <w:p w:rsidR="00695BA1" w:rsidRDefault="00695BA1" w:rsidP="00695BA1">
      <w:pPr>
        <w:pStyle w:val="21"/>
        <w:suppressAutoHyphens/>
        <w:ind w:firstLine="0"/>
        <w:jc w:val="center"/>
        <w:rPr>
          <w:b/>
          <w:bCs/>
          <w:szCs w:val="28"/>
        </w:rPr>
      </w:pPr>
      <w:r>
        <w:rPr>
          <w:b/>
          <w:bCs/>
          <w:szCs w:val="28"/>
        </w:rPr>
        <w:t>Безвозмездные поступления</w:t>
      </w:r>
    </w:p>
    <w:p w:rsidR="00695BA1" w:rsidRPr="00695BA1" w:rsidRDefault="00695BA1" w:rsidP="00695BA1">
      <w:pPr>
        <w:jc w:val="both"/>
        <w:rPr>
          <w:sz w:val="28"/>
          <w:szCs w:val="28"/>
        </w:rPr>
      </w:pPr>
      <w:r w:rsidRPr="00695BA1">
        <w:rPr>
          <w:color w:val="FF0000"/>
          <w:sz w:val="28"/>
          <w:szCs w:val="28"/>
        </w:rPr>
        <w:t xml:space="preserve">           </w:t>
      </w:r>
      <w:r w:rsidRPr="00695BA1">
        <w:rPr>
          <w:sz w:val="28"/>
          <w:szCs w:val="28"/>
        </w:rPr>
        <w:t>Безвозмездные поступления  из бюджетов других уровней в 20</w:t>
      </w:r>
      <w:r>
        <w:rPr>
          <w:sz w:val="28"/>
          <w:szCs w:val="28"/>
        </w:rPr>
        <w:t>20</w:t>
      </w:r>
      <w:r w:rsidRPr="00695BA1">
        <w:rPr>
          <w:sz w:val="28"/>
          <w:szCs w:val="28"/>
        </w:rPr>
        <w:t xml:space="preserve"> году определены  в размере  </w:t>
      </w:r>
      <w:r w:rsidR="00A86640">
        <w:rPr>
          <w:b/>
          <w:sz w:val="28"/>
          <w:szCs w:val="28"/>
        </w:rPr>
        <w:t>14573,6</w:t>
      </w:r>
      <w:r w:rsidRPr="00E50B14">
        <w:rPr>
          <w:sz w:val="28"/>
          <w:szCs w:val="28"/>
        </w:rPr>
        <w:t xml:space="preserve"> тыс. рублей</w:t>
      </w:r>
      <w:r w:rsidR="00A565E6">
        <w:rPr>
          <w:sz w:val="28"/>
          <w:szCs w:val="28"/>
        </w:rPr>
        <w:t>, в том числе п</w:t>
      </w:r>
      <w:r w:rsidRPr="00695BA1">
        <w:rPr>
          <w:sz w:val="28"/>
          <w:szCs w:val="28"/>
        </w:rPr>
        <w:t>о видам межбюджетных трансфертов:</w:t>
      </w:r>
    </w:p>
    <w:p w:rsidR="00695BA1" w:rsidRPr="00695BA1" w:rsidRDefault="00695BA1" w:rsidP="00695BA1">
      <w:pPr>
        <w:numPr>
          <w:ilvl w:val="0"/>
          <w:numId w:val="1"/>
        </w:numPr>
        <w:jc w:val="both"/>
        <w:rPr>
          <w:sz w:val="28"/>
          <w:szCs w:val="28"/>
        </w:rPr>
      </w:pPr>
      <w:r w:rsidRPr="00695BA1">
        <w:rPr>
          <w:i/>
          <w:sz w:val="28"/>
          <w:szCs w:val="28"/>
        </w:rPr>
        <w:t>дотации:</w:t>
      </w:r>
    </w:p>
    <w:p w:rsidR="00695BA1" w:rsidRPr="00695BA1" w:rsidRDefault="00695BA1" w:rsidP="00695BA1">
      <w:pPr>
        <w:ind w:left="360"/>
        <w:jc w:val="both"/>
        <w:rPr>
          <w:sz w:val="28"/>
          <w:szCs w:val="28"/>
        </w:rPr>
      </w:pPr>
      <w:r w:rsidRPr="00695BA1">
        <w:rPr>
          <w:i/>
          <w:sz w:val="28"/>
          <w:szCs w:val="28"/>
        </w:rPr>
        <w:t xml:space="preserve">     </w:t>
      </w:r>
      <w:r w:rsidRPr="00695BA1">
        <w:rPr>
          <w:sz w:val="28"/>
          <w:szCs w:val="28"/>
        </w:rPr>
        <w:t xml:space="preserve"> на выравнивание бюджетной обеспеченности  – </w:t>
      </w:r>
      <w:r w:rsidR="00A565E6">
        <w:rPr>
          <w:sz w:val="28"/>
          <w:szCs w:val="28"/>
        </w:rPr>
        <w:t>1 329,2</w:t>
      </w:r>
      <w:r w:rsidRPr="00695BA1">
        <w:rPr>
          <w:sz w:val="28"/>
          <w:szCs w:val="28"/>
        </w:rPr>
        <w:t xml:space="preserve"> тыс. рублей;</w:t>
      </w:r>
    </w:p>
    <w:p w:rsidR="00695BA1" w:rsidRDefault="00695BA1" w:rsidP="00695BA1">
      <w:pPr>
        <w:numPr>
          <w:ilvl w:val="0"/>
          <w:numId w:val="1"/>
        </w:numPr>
        <w:jc w:val="both"/>
        <w:rPr>
          <w:sz w:val="28"/>
          <w:szCs w:val="28"/>
        </w:rPr>
      </w:pPr>
      <w:r w:rsidRPr="00695BA1">
        <w:rPr>
          <w:i/>
          <w:sz w:val="28"/>
          <w:szCs w:val="28"/>
        </w:rPr>
        <w:t>субсидии:</w:t>
      </w:r>
      <w:r w:rsidRPr="00695BA1">
        <w:rPr>
          <w:sz w:val="28"/>
          <w:szCs w:val="28"/>
        </w:rPr>
        <w:t xml:space="preserve"> </w:t>
      </w:r>
    </w:p>
    <w:p w:rsidR="00A565E6" w:rsidRPr="00695BA1" w:rsidRDefault="00A565E6" w:rsidP="00A565E6">
      <w:pPr>
        <w:pStyle w:val="a3"/>
        <w:jc w:val="both"/>
        <w:rPr>
          <w:sz w:val="28"/>
          <w:szCs w:val="28"/>
        </w:rPr>
      </w:pPr>
      <w:r w:rsidRPr="00A565E6">
        <w:rPr>
          <w:sz w:val="28"/>
          <w:szCs w:val="28"/>
        </w:rPr>
        <w:t xml:space="preserve">на </w:t>
      </w:r>
      <w:proofErr w:type="spellStart"/>
      <w:r w:rsidRPr="00A565E6">
        <w:rPr>
          <w:sz w:val="28"/>
          <w:szCs w:val="28"/>
        </w:rPr>
        <w:t>софинансирование</w:t>
      </w:r>
      <w:proofErr w:type="spellEnd"/>
      <w:r w:rsidRPr="00A565E6">
        <w:rPr>
          <w:sz w:val="28"/>
          <w:szCs w:val="28"/>
        </w:rPr>
        <w:t xml:space="preserve"> вопросов местного значения – </w:t>
      </w:r>
      <w:r w:rsidR="00A86640">
        <w:rPr>
          <w:sz w:val="28"/>
          <w:szCs w:val="28"/>
        </w:rPr>
        <w:t>4149,2</w:t>
      </w:r>
      <w:r>
        <w:rPr>
          <w:sz w:val="28"/>
          <w:szCs w:val="28"/>
        </w:rPr>
        <w:t xml:space="preserve"> тыс.рублей;</w:t>
      </w:r>
      <w:r w:rsidRPr="00A565E6">
        <w:rPr>
          <w:sz w:val="28"/>
          <w:szCs w:val="28"/>
        </w:rPr>
        <w:t xml:space="preserve">            </w:t>
      </w:r>
    </w:p>
    <w:p w:rsidR="00695BA1" w:rsidRPr="00695BA1" w:rsidRDefault="00695BA1" w:rsidP="00695BA1">
      <w:pPr>
        <w:ind w:firstLine="720"/>
        <w:jc w:val="both"/>
        <w:rPr>
          <w:sz w:val="28"/>
          <w:szCs w:val="28"/>
        </w:rPr>
      </w:pPr>
      <w:r w:rsidRPr="00695BA1">
        <w:rPr>
          <w:sz w:val="28"/>
          <w:szCs w:val="28"/>
        </w:rPr>
        <w:t xml:space="preserve">на </w:t>
      </w:r>
      <w:proofErr w:type="spellStart"/>
      <w:r w:rsidR="008A37E4">
        <w:rPr>
          <w:sz w:val="28"/>
          <w:szCs w:val="28"/>
        </w:rPr>
        <w:t>софинансирование</w:t>
      </w:r>
      <w:proofErr w:type="spellEnd"/>
      <w:r w:rsidR="008A37E4">
        <w:rPr>
          <w:sz w:val="28"/>
          <w:szCs w:val="28"/>
        </w:rPr>
        <w:t xml:space="preserve"> </w:t>
      </w:r>
      <w:r w:rsidRPr="00695BA1">
        <w:rPr>
          <w:sz w:val="28"/>
          <w:szCs w:val="28"/>
        </w:rPr>
        <w:t>дорожной деятельности в отношении автомобильных дорог общего пользования</w:t>
      </w:r>
      <w:r w:rsidR="008A37E4">
        <w:rPr>
          <w:sz w:val="28"/>
          <w:szCs w:val="28"/>
        </w:rPr>
        <w:t xml:space="preserve"> местного значения</w:t>
      </w:r>
      <w:r w:rsidRPr="00695BA1">
        <w:rPr>
          <w:sz w:val="28"/>
          <w:szCs w:val="28"/>
        </w:rPr>
        <w:t>,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008A37E4">
        <w:rPr>
          <w:sz w:val="28"/>
          <w:szCs w:val="28"/>
        </w:rPr>
        <w:t>, осуществляемых за счет бюджетных ассигнований</w:t>
      </w:r>
      <w:r w:rsidRPr="00695BA1">
        <w:rPr>
          <w:sz w:val="28"/>
          <w:szCs w:val="28"/>
        </w:rPr>
        <w:t xml:space="preserve"> </w:t>
      </w:r>
      <w:r w:rsidR="008A37E4">
        <w:rPr>
          <w:sz w:val="28"/>
          <w:szCs w:val="28"/>
        </w:rPr>
        <w:t xml:space="preserve">муниципальных дорожных фондов </w:t>
      </w:r>
      <w:r w:rsidRPr="00695BA1">
        <w:rPr>
          <w:sz w:val="28"/>
          <w:szCs w:val="28"/>
        </w:rPr>
        <w:t xml:space="preserve">– </w:t>
      </w:r>
      <w:r w:rsidR="008A37E4">
        <w:rPr>
          <w:sz w:val="28"/>
          <w:szCs w:val="28"/>
        </w:rPr>
        <w:t>3 383,0</w:t>
      </w:r>
      <w:r w:rsidRPr="00695BA1">
        <w:rPr>
          <w:sz w:val="28"/>
          <w:szCs w:val="28"/>
        </w:rPr>
        <w:t xml:space="preserve"> тыс.рублей;</w:t>
      </w:r>
    </w:p>
    <w:p w:rsidR="00BF3775" w:rsidRDefault="00695BA1" w:rsidP="00A565E6">
      <w:pPr>
        <w:jc w:val="both"/>
        <w:rPr>
          <w:sz w:val="28"/>
          <w:szCs w:val="28"/>
        </w:rPr>
      </w:pPr>
      <w:r w:rsidRPr="00695BA1">
        <w:rPr>
          <w:color w:val="FF0000"/>
          <w:sz w:val="28"/>
          <w:szCs w:val="28"/>
        </w:rPr>
        <w:t xml:space="preserve">          </w:t>
      </w:r>
      <w:r w:rsidRPr="00695BA1">
        <w:rPr>
          <w:sz w:val="28"/>
          <w:szCs w:val="28"/>
        </w:rPr>
        <w:t xml:space="preserve"> на </w:t>
      </w:r>
      <w:r w:rsidR="00A565E6">
        <w:rPr>
          <w:sz w:val="28"/>
          <w:szCs w:val="28"/>
        </w:rPr>
        <w:t>выполнение муниципальной программы МО «Шенкурский муниципальный район» «Формирование современной городской среды в МО «Шенкурский муниципальный район» на 2019 – 2024 годы» - 574,3 тыс.рублей;</w:t>
      </w:r>
    </w:p>
    <w:p w:rsidR="00A565E6" w:rsidRDefault="00A565E6" w:rsidP="00A565E6">
      <w:pPr>
        <w:jc w:val="both"/>
        <w:rPr>
          <w:sz w:val="28"/>
          <w:szCs w:val="28"/>
        </w:rPr>
      </w:pPr>
      <w:r>
        <w:rPr>
          <w:sz w:val="28"/>
          <w:szCs w:val="28"/>
        </w:rPr>
        <w:t xml:space="preserve">           на выполнение мероприятий в рамках муниципальной программы МО «Шенкурский муниципальный район» «Развитие культуры и туризма Шенкурского района (2017 – 2020 годы</w:t>
      </w:r>
      <w:r w:rsidR="007D75AB">
        <w:rPr>
          <w:sz w:val="28"/>
          <w:szCs w:val="28"/>
        </w:rPr>
        <w:t>)</w:t>
      </w:r>
      <w:r>
        <w:rPr>
          <w:sz w:val="28"/>
          <w:szCs w:val="28"/>
        </w:rPr>
        <w:t>» - 250,0 тыс.рублей;</w:t>
      </w:r>
    </w:p>
    <w:p w:rsidR="00A565E6" w:rsidRPr="00695BA1" w:rsidRDefault="00A565E6" w:rsidP="00A565E6">
      <w:pPr>
        <w:jc w:val="both"/>
        <w:rPr>
          <w:sz w:val="28"/>
          <w:szCs w:val="28"/>
        </w:rPr>
      </w:pPr>
      <w:r>
        <w:rPr>
          <w:sz w:val="28"/>
          <w:szCs w:val="28"/>
        </w:rPr>
        <w:t xml:space="preserve">          на выполнение мероприятий в рамках муниципальной программы МО «Шенкурский муниципальный район» «Чистая вода» на 2020 – 2024 годы» - 4 500,00 тыс.рублей.</w:t>
      </w:r>
    </w:p>
    <w:p w:rsidR="00695BA1" w:rsidRPr="00695BA1" w:rsidRDefault="00695BA1" w:rsidP="00A565E6">
      <w:pPr>
        <w:jc w:val="both"/>
        <w:rPr>
          <w:sz w:val="28"/>
          <w:szCs w:val="28"/>
        </w:rPr>
      </w:pPr>
      <w:r w:rsidRPr="00695BA1">
        <w:rPr>
          <w:sz w:val="28"/>
          <w:szCs w:val="28"/>
        </w:rPr>
        <w:t xml:space="preserve">            </w:t>
      </w:r>
      <w:r w:rsidRPr="00695BA1">
        <w:rPr>
          <w:i/>
          <w:sz w:val="28"/>
          <w:szCs w:val="28"/>
        </w:rPr>
        <w:t>субвенции:</w:t>
      </w:r>
    </w:p>
    <w:p w:rsidR="00695BA1" w:rsidRPr="00695BA1" w:rsidRDefault="00695BA1" w:rsidP="00695BA1">
      <w:pPr>
        <w:ind w:left="426"/>
        <w:jc w:val="both"/>
        <w:rPr>
          <w:sz w:val="28"/>
          <w:szCs w:val="28"/>
        </w:rPr>
      </w:pPr>
      <w:r w:rsidRPr="00695BA1">
        <w:rPr>
          <w:i/>
          <w:sz w:val="28"/>
          <w:szCs w:val="28"/>
        </w:rPr>
        <w:t xml:space="preserve">   </w:t>
      </w:r>
      <w:r w:rsidR="00A565E6">
        <w:rPr>
          <w:i/>
          <w:sz w:val="28"/>
          <w:szCs w:val="28"/>
        </w:rPr>
        <w:t xml:space="preserve">  </w:t>
      </w:r>
      <w:r w:rsidRPr="00695BA1">
        <w:rPr>
          <w:i/>
          <w:sz w:val="28"/>
          <w:szCs w:val="28"/>
        </w:rPr>
        <w:t xml:space="preserve"> </w:t>
      </w:r>
      <w:r w:rsidRPr="00695BA1">
        <w:rPr>
          <w:sz w:val="28"/>
          <w:szCs w:val="28"/>
        </w:rPr>
        <w:t xml:space="preserve">на осуществление первичного воинского учета на территориях, где отсутствуют военные комиссариаты – </w:t>
      </w:r>
      <w:r w:rsidR="00A565E6">
        <w:rPr>
          <w:sz w:val="28"/>
          <w:szCs w:val="28"/>
        </w:rPr>
        <w:t>387,9 тыс. рублей.</w:t>
      </w:r>
    </w:p>
    <w:p w:rsidR="00695BA1" w:rsidRPr="00695BA1" w:rsidRDefault="00695BA1" w:rsidP="00695BA1">
      <w:pPr>
        <w:jc w:val="both"/>
        <w:rPr>
          <w:color w:val="FF0000"/>
          <w:sz w:val="28"/>
          <w:szCs w:val="28"/>
        </w:rPr>
      </w:pPr>
      <w:r w:rsidRPr="00695BA1">
        <w:rPr>
          <w:sz w:val="28"/>
          <w:szCs w:val="28"/>
        </w:rPr>
        <w:t xml:space="preserve">           </w:t>
      </w:r>
    </w:p>
    <w:p w:rsidR="00695BA1" w:rsidRPr="00695BA1" w:rsidRDefault="00695BA1" w:rsidP="00695BA1">
      <w:pPr>
        <w:pStyle w:val="21"/>
        <w:suppressAutoHyphens/>
        <w:rPr>
          <w:bCs/>
          <w:iCs/>
          <w:szCs w:val="28"/>
        </w:rPr>
      </w:pPr>
      <w:r w:rsidRPr="00695BA1">
        <w:rPr>
          <w:b/>
          <w:bCs/>
          <w:iCs/>
          <w:szCs w:val="28"/>
        </w:rPr>
        <w:t xml:space="preserve">   Таким образом,  в 20</w:t>
      </w:r>
      <w:r w:rsidR="00E50B14">
        <w:rPr>
          <w:b/>
          <w:bCs/>
          <w:iCs/>
          <w:szCs w:val="28"/>
        </w:rPr>
        <w:t>20</w:t>
      </w:r>
      <w:r w:rsidRPr="00695BA1">
        <w:rPr>
          <w:b/>
          <w:bCs/>
          <w:iCs/>
          <w:szCs w:val="28"/>
        </w:rPr>
        <w:t xml:space="preserve"> году общий объём доходов  бюджета </w:t>
      </w:r>
      <w:r w:rsidR="00A565E6">
        <w:rPr>
          <w:b/>
          <w:bCs/>
          <w:iCs/>
          <w:szCs w:val="28"/>
        </w:rPr>
        <w:t xml:space="preserve">МО «Шенкурское» </w:t>
      </w:r>
      <w:r w:rsidRPr="00695BA1">
        <w:rPr>
          <w:b/>
          <w:bCs/>
          <w:iCs/>
          <w:szCs w:val="28"/>
        </w:rPr>
        <w:t xml:space="preserve"> за счёт всех источников </w:t>
      </w:r>
      <w:r w:rsidRPr="00695BA1">
        <w:rPr>
          <w:bCs/>
          <w:iCs/>
          <w:szCs w:val="28"/>
        </w:rPr>
        <w:t>(налоговых и неналоговых доходов и безвозмездных поступлений)</w:t>
      </w:r>
      <w:r w:rsidRPr="00695BA1">
        <w:rPr>
          <w:b/>
          <w:bCs/>
          <w:iCs/>
          <w:szCs w:val="28"/>
        </w:rPr>
        <w:t xml:space="preserve"> спрогнозирован в сумме </w:t>
      </w:r>
      <w:r w:rsidR="00A86640" w:rsidRPr="00E64161">
        <w:rPr>
          <w:b/>
          <w:bCs/>
          <w:iCs/>
          <w:szCs w:val="28"/>
        </w:rPr>
        <w:t>33954,0</w:t>
      </w:r>
      <w:r w:rsidRPr="00695BA1">
        <w:rPr>
          <w:b/>
          <w:bCs/>
          <w:iCs/>
          <w:szCs w:val="28"/>
        </w:rPr>
        <w:t xml:space="preserve"> тыс. рублей</w:t>
      </w:r>
      <w:r w:rsidR="00A565E6">
        <w:rPr>
          <w:b/>
          <w:bCs/>
          <w:iCs/>
          <w:szCs w:val="28"/>
        </w:rPr>
        <w:t>.</w:t>
      </w:r>
    </w:p>
    <w:p w:rsidR="00695BA1" w:rsidRPr="00695BA1" w:rsidRDefault="00695BA1" w:rsidP="00695BA1">
      <w:pPr>
        <w:rPr>
          <w:b/>
          <w:sz w:val="28"/>
          <w:szCs w:val="28"/>
        </w:rPr>
      </w:pPr>
    </w:p>
    <w:p w:rsidR="00695BA1" w:rsidRPr="00695BA1" w:rsidRDefault="00695BA1" w:rsidP="00695BA1">
      <w:pPr>
        <w:rPr>
          <w:b/>
          <w:sz w:val="28"/>
          <w:szCs w:val="28"/>
        </w:rPr>
      </w:pPr>
    </w:p>
    <w:p w:rsidR="00136079" w:rsidRPr="00544FA5" w:rsidRDefault="00136079" w:rsidP="00136079">
      <w:pPr>
        <w:pStyle w:val="2"/>
        <w:jc w:val="center"/>
        <w:rPr>
          <w:b/>
          <w:sz w:val="28"/>
          <w:szCs w:val="28"/>
        </w:rPr>
      </w:pPr>
      <w:r w:rsidRPr="00544FA5">
        <w:rPr>
          <w:b/>
          <w:sz w:val="28"/>
          <w:szCs w:val="28"/>
        </w:rPr>
        <w:t>Расходы бюджета МО  «Шенкурское» на  2020 год</w:t>
      </w:r>
    </w:p>
    <w:p w:rsidR="00136079" w:rsidRPr="00544FA5" w:rsidRDefault="00136079" w:rsidP="00136079">
      <w:pPr>
        <w:rPr>
          <w:sz w:val="28"/>
          <w:szCs w:val="28"/>
        </w:rPr>
      </w:pPr>
    </w:p>
    <w:p w:rsidR="00136079" w:rsidRPr="00544FA5" w:rsidRDefault="00136079" w:rsidP="00136079">
      <w:pPr>
        <w:pStyle w:val="210"/>
        <w:ind w:firstLine="709"/>
        <w:rPr>
          <w:szCs w:val="28"/>
        </w:rPr>
      </w:pPr>
      <w:r w:rsidRPr="00544FA5">
        <w:rPr>
          <w:szCs w:val="28"/>
        </w:rPr>
        <w:t xml:space="preserve"> При формировании проекта бюджета МО «Шенкурское» основной задачей стало обеспечение сбалансированности местного бюджета. </w:t>
      </w:r>
    </w:p>
    <w:p w:rsidR="00136079" w:rsidRPr="00544FA5" w:rsidRDefault="00136079" w:rsidP="00136079">
      <w:pPr>
        <w:ind w:firstLine="708"/>
        <w:jc w:val="both"/>
        <w:rPr>
          <w:sz w:val="28"/>
          <w:szCs w:val="28"/>
        </w:rPr>
      </w:pPr>
      <w:r w:rsidRPr="00544FA5">
        <w:rPr>
          <w:sz w:val="28"/>
          <w:szCs w:val="28"/>
        </w:rPr>
        <w:t xml:space="preserve"> Формирование объема и структуры расходов бюджета на 2020 год осуществлялось с учетом основных направлений бюджетной и налоговой политики муниципального образования «Шенкурское» на 2020 год и на среднесрочную перспективу, утвержденных постановлением главы МО «Шенкурский муниципальный район» от 15.10.2019 г. № 624-па, сценарных условий на формирование бюджета муниципального образования на 2020 год. </w:t>
      </w:r>
    </w:p>
    <w:p w:rsidR="00136079" w:rsidRPr="00544FA5" w:rsidRDefault="00136079" w:rsidP="00136079">
      <w:pPr>
        <w:ind w:firstLine="560"/>
        <w:jc w:val="both"/>
        <w:rPr>
          <w:sz w:val="28"/>
          <w:szCs w:val="28"/>
        </w:rPr>
      </w:pPr>
      <w:r w:rsidRPr="00544FA5">
        <w:rPr>
          <w:sz w:val="28"/>
          <w:szCs w:val="28"/>
        </w:rPr>
        <w:t xml:space="preserve">  Формирование расходной части бюджета осуществляется исходя  из следующих основных подходов:</w:t>
      </w:r>
    </w:p>
    <w:p w:rsidR="00136079" w:rsidRPr="00544FA5" w:rsidRDefault="00A03E56" w:rsidP="00136079">
      <w:pPr>
        <w:tabs>
          <w:tab w:val="left" w:pos="1080"/>
        </w:tabs>
        <w:ind w:firstLine="709"/>
        <w:jc w:val="both"/>
        <w:rPr>
          <w:sz w:val="28"/>
          <w:szCs w:val="28"/>
        </w:rPr>
      </w:pPr>
      <w:r>
        <w:rPr>
          <w:sz w:val="28"/>
          <w:szCs w:val="28"/>
        </w:rPr>
        <w:t xml:space="preserve">2) Объем </w:t>
      </w:r>
      <w:r w:rsidR="00136079" w:rsidRPr="00544FA5">
        <w:rPr>
          <w:sz w:val="28"/>
          <w:szCs w:val="28"/>
        </w:rPr>
        <w:t>бюджетных ассигнований бюдж</w:t>
      </w:r>
      <w:r>
        <w:rPr>
          <w:sz w:val="28"/>
          <w:szCs w:val="28"/>
        </w:rPr>
        <w:t>ета на 2020 год и среднесрочную перспективу с учетом:</w:t>
      </w:r>
    </w:p>
    <w:p w:rsidR="00136079" w:rsidRPr="00544FA5" w:rsidRDefault="00136079" w:rsidP="00136079">
      <w:pPr>
        <w:tabs>
          <w:tab w:val="left" w:pos="1080"/>
        </w:tabs>
        <w:ind w:firstLine="709"/>
        <w:jc w:val="both"/>
        <w:rPr>
          <w:sz w:val="28"/>
          <w:szCs w:val="28"/>
        </w:rPr>
      </w:pPr>
      <w:r w:rsidRPr="00544FA5">
        <w:rPr>
          <w:sz w:val="28"/>
          <w:szCs w:val="28"/>
        </w:rPr>
        <w:t>а) уточнения потребности средств на оплату труда отдельных категорий работников муниципальных учреждений муниципального образования «Шенкурское» исходя из:</w:t>
      </w:r>
    </w:p>
    <w:p w:rsidR="00136079" w:rsidRPr="00544FA5" w:rsidRDefault="00F007B5" w:rsidP="00136079">
      <w:pPr>
        <w:ind w:firstLine="567"/>
        <w:jc w:val="both"/>
        <w:rPr>
          <w:sz w:val="28"/>
          <w:szCs w:val="28"/>
        </w:rPr>
      </w:pPr>
      <w:r>
        <w:rPr>
          <w:sz w:val="28"/>
          <w:szCs w:val="28"/>
        </w:rPr>
        <w:t>достижения в 2020</w:t>
      </w:r>
      <w:r w:rsidR="00136079" w:rsidRPr="00544FA5">
        <w:rPr>
          <w:sz w:val="28"/>
          <w:szCs w:val="28"/>
        </w:rPr>
        <w:t xml:space="preserve"> году </w:t>
      </w:r>
      <w:r w:rsidR="004908A7" w:rsidRPr="0049064C">
        <w:rPr>
          <w:sz w:val="28"/>
          <w:szCs w:val="28"/>
        </w:rPr>
        <w:t>оплаты труда уровня 96 процентов от показателей оплаты труда, установленных показателей оплаты труда отдельных категорий работников согласно указам Президента Российской Федерации от 7 мая 2012 года № 597, от 1 июня 2012 года № 761 с возможностью последующего достижения до уровня 100 процентов в ходе исполнения бюджета и уточнения прогнозного размера среднемесячного дохода от трудовой деятельности в Архангельской области</w:t>
      </w:r>
      <w:r w:rsidR="00136079" w:rsidRPr="00544FA5">
        <w:rPr>
          <w:sz w:val="28"/>
          <w:szCs w:val="28"/>
        </w:rPr>
        <w:t>;</w:t>
      </w:r>
    </w:p>
    <w:p w:rsidR="00136079" w:rsidRPr="00544FA5" w:rsidRDefault="00136079" w:rsidP="00136079">
      <w:pPr>
        <w:ind w:firstLine="567"/>
        <w:jc w:val="both"/>
        <w:rPr>
          <w:sz w:val="28"/>
          <w:szCs w:val="28"/>
        </w:rPr>
      </w:pPr>
      <w:r w:rsidRPr="00544FA5">
        <w:rPr>
          <w:sz w:val="28"/>
          <w:szCs w:val="28"/>
        </w:rPr>
        <w:t xml:space="preserve"> прогнозируемого размера среднемесячной начисленной заработной платы наёмных работников в организациях, у индивидуальных предпринимателей и физических лиц (среднемесячного дохода от трудовой деятельности) в Архангельской области в 2020 году – 43 835,00 рублей;</w:t>
      </w:r>
    </w:p>
    <w:p w:rsidR="007212EE" w:rsidRPr="00544FA5" w:rsidRDefault="007212EE" w:rsidP="007212EE">
      <w:pPr>
        <w:tabs>
          <w:tab w:val="left" w:pos="567"/>
        </w:tabs>
        <w:jc w:val="both"/>
        <w:rPr>
          <w:sz w:val="28"/>
          <w:szCs w:val="28"/>
        </w:rPr>
      </w:pPr>
      <w:r w:rsidRPr="00544FA5">
        <w:rPr>
          <w:sz w:val="28"/>
          <w:szCs w:val="28"/>
        </w:rPr>
        <w:tab/>
      </w:r>
      <w:r w:rsidR="00136079" w:rsidRPr="00544FA5">
        <w:rPr>
          <w:sz w:val="28"/>
          <w:szCs w:val="28"/>
        </w:rPr>
        <w:t xml:space="preserve">б) </w:t>
      </w:r>
      <w:r w:rsidRPr="00544FA5">
        <w:rPr>
          <w:sz w:val="28"/>
          <w:szCs w:val="28"/>
        </w:rPr>
        <w:t xml:space="preserve">уточнения потребности средств на </w:t>
      </w:r>
      <w:r w:rsidR="00A03E56">
        <w:rPr>
          <w:sz w:val="28"/>
          <w:szCs w:val="28"/>
        </w:rPr>
        <w:t>индексацию фонда оплаты</w:t>
      </w:r>
      <w:r w:rsidRPr="00544FA5">
        <w:rPr>
          <w:sz w:val="28"/>
          <w:szCs w:val="28"/>
        </w:rPr>
        <w:t xml:space="preserve"> труда работников муниципальных учреждений муниципального образования «</w:t>
      </w:r>
      <w:r w:rsidR="00A03E56">
        <w:rPr>
          <w:sz w:val="28"/>
          <w:szCs w:val="28"/>
        </w:rPr>
        <w:t>Шенкурское</w:t>
      </w:r>
      <w:r w:rsidRPr="00544FA5">
        <w:rPr>
          <w:sz w:val="28"/>
          <w:szCs w:val="28"/>
        </w:rPr>
        <w:t xml:space="preserve">», не относящихся к категориям работников, </w:t>
      </w:r>
      <w:r w:rsidR="00A03E56">
        <w:rPr>
          <w:sz w:val="28"/>
          <w:szCs w:val="28"/>
        </w:rPr>
        <w:t xml:space="preserve">повышение заработной платы которых осуществляется в соответствии с </w:t>
      </w:r>
      <w:r w:rsidRPr="00544FA5">
        <w:rPr>
          <w:sz w:val="28"/>
          <w:szCs w:val="28"/>
        </w:rPr>
        <w:t>указам</w:t>
      </w:r>
      <w:r w:rsidR="00A03E56">
        <w:rPr>
          <w:sz w:val="28"/>
          <w:szCs w:val="28"/>
        </w:rPr>
        <w:t>и</w:t>
      </w:r>
      <w:r w:rsidRPr="00544FA5">
        <w:rPr>
          <w:sz w:val="28"/>
          <w:szCs w:val="28"/>
        </w:rPr>
        <w:t xml:space="preserve"> Президента Российской Федерации от 7 мая 2012 года № 597, от 1 июня 2012 года № 761 с 1 октября 2020 года на 3,0 процента</w:t>
      </w:r>
      <w:r w:rsidR="005A2F77">
        <w:rPr>
          <w:sz w:val="28"/>
          <w:szCs w:val="28"/>
        </w:rPr>
        <w:t>.</w:t>
      </w:r>
      <w:r w:rsidRPr="00544FA5">
        <w:rPr>
          <w:sz w:val="28"/>
          <w:szCs w:val="28"/>
        </w:rPr>
        <w:t xml:space="preserve"> </w:t>
      </w:r>
    </w:p>
    <w:p w:rsidR="007212EE" w:rsidRPr="00544FA5" w:rsidRDefault="00136079" w:rsidP="007212EE">
      <w:pPr>
        <w:ind w:firstLine="567"/>
        <w:jc w:val="both"/>
        <w:rPr>
          <w:sz w:val="28"/>
          <w:szCs w:val="28"/>
        </w:rPr>
      </w:pPr>
      <w:r w:rsidRPr="00544FA5">
        <w:rPr>
          <w:sz w:val="28"/>
          <w:szCs w:val="28"/>
        </w:rPr>
        <w:t>в) повышения минимального размера  оплаты труда с 1 января 2020 года до 12 130 рублей (на 7,5 процента</w:t>
      </w:r>
      <w:r w:rsidR="005A2F77">
        <w:rPr>
          <w:sz w:val="28"/>
          <w:szCs w:val="28"/>
        </w:rPr>
        <w:t>)</w:t>
      </w:r>
      <w:r w:rsidRPr="00544FA5">
        <w:rPr>
          <w:sz w:val="28"/>
          <w:szCs w:val="28"/>
        </w:rPr>
        <w:t>;</w:t>
      </w:r>
      <w:r w:rsidR="007212EE" w:rsidRPr="00544FA5">
        <w:rPr>
          <w:sz w:val="28"/>
          <w:szCs w:val="28"/>
        </w:rPr>
        <w:tab/>
      </w:r>
    </w:p>
    <w:p w:rsidR="007212EE" w:rsidRPr="00544FA5" w:rsidRDefault="00136079" w:rsidP="007212EE">
      <w:pPr>
        <w:ind w:firstLine="567"/>
        <w:jc w:val="both"/>
        <w:rPr>
          <w:sz w:val="28"/>
          <w:szCs w:val="28"/>
        </w:rPr>
      </w:pPr>
      <w:r w:rsidRPr="00544FA5">
        <w:rPr>
          <w:sz w:val="28"/>
          <w:szCs w:val="28"/>
        </w:rPr>
        <w:t xml:space="preserve">г) </w:t>
      </w:r>
      <w:r w:rsidR="007212EE" w:rsidRPr="00544FA5">
        <w:rPr>
          <w:sz w:val="28"/>
          <w:szCs w:val="28"/>
        </w:rPr>
        <w:t>уточнения потребности  средств на оплату труда муниципальных служащих муниципального образования «Шенкурское», лиц, замещающих должности муниципальной службы муниципального образования «Шенкурское», работников муниципальных органов муниципального образования «Шенкурское», замещающих должности, не являющихся должностями муниципальной службы муниципального образования «Шенкурское» с учетом индексации размеров окладов денежного содержания, денежного вознаграждения и должностных окладов указанных лиц (работников)  с 1 окт</w:t>
      </w:r>
      <w:r w:rsidR="005A2F77">
        <w:rPr>
          <w:sz w:val="28"/>
          <w:szCs w:val="28"/>
        </w:rPr>
        <w:t>ября 2020 года на 3,0 процента.</w:t>
      </w:r>
    </w:p>
    <w:p w:rsidR="007212EE" w:rsidRPr="00544FA5" w:rsidRDefault="00273294" w:rsidP="00273294">
      <w:pPr>
        <w:tabs>
          <w:tab w:val="left" w:pos="567"/>
        </w:tabs>
        <w:jc w:val="both"/>
        <w:rPr>
          <w:sz w:val="28"/>
          <w:szCs w:val="28"/>
        </w:rPr>
      </w:pPr>
      <w:r w:rsidRPr="00544FA5">
        <w:rPr>
          <w:sz w:val="28"/>
          <w:szCs w:val="28"/>
        </w:rPr>
        <w:tab/>
      </w:r>
      <w:proofErr w:type="spellStart"/>
      <w:r w:rsidRPr="00544FA5">
        <w:rPr>
          <w:sz w:val="28"/>
          <w:szCs w:val="28"/>
        </w:rPr>
        <w:t>д</w:t>
      </w:r>
      <w:proofErr w:type="spellEnd"/>
      <w:r w:rsidRPr="00544FA5">
        <w:rPr>
          <w:sz w:val="28"/>
          <w:szCs w:val="28"/>
        </w:rPr>
        <w:t xml:space="preserve">) </w:t>
      </w:r>
      <w:r w:rsidR="007212EE" w:rsidRPr="00544FA5">
        <w:rPr>
          <w:sz w:val="28"/>
          <w:szCs w:val="28"/>
        </w:rPr>
        <w:t>уточнения расходов на оплату коммунальных услуг на  2020 год с учетом увеличения (снижения) тарифов на коммунальные услуги с 1 июля 2019 года, с 01 января 2020 года и 01 июля 2020 года;</w:t>
      </w:r>
    </w:p>
    <w:p w:rsidR="007212EE" w:rsidRPr="00544FA5" w:rsidRDefault="007212EE" w:rsidP="007212EE">
      <w:pPr>
        <w:tabs>
          <w:tab w:val="left" w:pos="1080"/>
        </w:tabs>
        <w:jc w:val="both"/>
        <w:rPr>
          <w:sz w:val="28"/>
          <w:szCs w:val="28"/>
        </w:rPr>
      </w:pPr>
      <w:r w:rsidRPr="00544FA5">
        <w:rPr>
          <w:sz w:val="28"/>
          <w:szCs w:val="28"/>
        </w:rPr>
        <w:t xml:space="preserve">         е) уточнения потребности средств на выплату пенсии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«Шенкурское», в связи с индексацией размеров окладов денежного содержания муниципальных служащих  муниципального образования «Шенкурское» и денежного вознаграждения лиц, замещающих муниципальные должности муниципального образования «Шенкурское»;</w:t>
      </w:r>
    </w:p>
    <w:p w:rsidR="007212EE" w:rsidRPr="00544FA5" w:rsidRDefault="005A2F77" w:rsidP="007212EE">
      <w:pPr>
        <w:tabs>
          <w:tab w:val="left" w:pos="1080"/>
        </w:tabs>
        <w:jc w:val="both"/>
        <w:rPr>
          <w:sz w:val="28"/>
          <w:szCs w:val="28"/>
        </w:rPr>
      </w:pPr>
      <w:r>
        <w:rPr>
          <w:sz w:val="28"/>
          <w:szCs w:val="28"/>
        </w:rPr>
        <w:t xml:space="preserve">        </w:t>
      </w:r>
      <w:r w:rsidR="007212EE" w:rsidRPr="00544FA5">
        <w:rPr>
          <w:sz w:val="28"/>
          <w:szCs w:val="28"/>
        </w:rPr>
        <w:t>ж) уточнения численности и контингента получателей бюджетных средств;</w:t>
      </w:r>
    </w:p>
    <w:p w:rsidR="00273294" w:rsidRPr="00544FA5" w:rsidRDefault="005A2F77" w:rsidP="00273294">
      <w:pPr>
        <w:tabs>
          <w:tab w:val="left" w:pos="0"/>
        </w:tabs>
        <w:jc w:val="both"/>
        <w:rPr>
          <w:sz w:val="28"/>
          <w:szCs w:val="28"/>
        </w:rPr>
      </w:pPr>
      <w:r>
        <w:rPr>
          <w:sz w:val="28"/>
          <w:szCs w:val="28"/>
        </w:rPr>
        <w:t xml:space="preserve">        </w:t>
      </w:r>
      <w:proofErr w:type="spellStart"/>
      <w:r w:rsidR="007212EE" w:rsidRPr="00544FA5">
        <w:rPr>
          <w:sz w:val="28"/>
          <w:szCs w:val="28"/>
        </w:rPr>
        <w:t>з</w:t>
      </w:r>
      <w:proofErr w:type="spellEnd"/>
      <w:r w:rsidR="007212EE" w:rsidRPr="00544FA5">
        <w:rPr>
          <w:sz w:val="28"/>
          <w:szCs w:val="28"/>
        </w:rPr>
        <w:t>) прекращения расходных обязательств ограниченного срока действия;</w:t>
      </w:r>
    </w:p>
    <w:p w:rsidR="005A2F77" w:rsidRPr="00375684" w:rsidRDefault="005A2F77" w:rsidP="005A2F77">
      <w:pPr>
        <w:ind w:firstLine="567"/>
        <w:jc w:val="both"/>
        <w:rPr>
          <w:sz w:val="28"/>
          <w:szCs w:val="28"/>
        </w:rPr>
      </w:pPr>
      <w:r>
        <w:rPr>
          <w:sz w:val="28"/>
          <w:szCs w:val="28"/>
        </w:rPr>
        <w:t>и) определения потребности средств по утвержденным (проектам) муниципальным программам по соответствующим годам</w:t>
      </w:r>
      <w:r w:rsidRPr="00450C67">
        <w:rPr>
          <w:sz w:val="28"/>
          <w:szCs w:val="28"/>
        </w:rPr>
        <w:t xml:space="preserve"> не выше уровня расходов, утвержденных в бюджете муниципального образования на 20</w:t>
      </w:r>
      <w:r>
        <w:rPr>
          <w:sz w:val="28"/>
          <w:szCs w:val="28"/>
        </w:rPr>
        <w:t xml:space="preserve">19 год, </w:t>
      </w:r>
      <w:r w:rsidRPr="00450C67">
        <w:rPr>
          <w:sz w:val="28"/>
          <w:szCs w:val="28"/>
        </w:rPr>
        <w:t>за исключением расходов, которые принимаю</w:t>
      </w:r>
      <w:r>
        <w:rPr>
          <w:sz w:val="28"/>
          <w:szCs w:val="28"/>
        </w:rPr>
        <w:t xml:space="preserve">тся с учетом пунктов а) - </w:t>
      </w:r>
      <w:proofErr w:type="spellStart"/>
      <w:r>
        <w:rPr>
          <w:sz w:val="28"/>
          <w:szCs w:val="28"/>
        </w:rPr>
        <w:t>д</w:t>
      </w:r>
      <w:proofErr w:type="spellEnd"/>
      <w:r>
        <w:rPr>
          <w:sz w:val="28"/>
          <w:szCs w:val="28"/>
        </w:rPr>
        <w:t xml:space="preserve">), </w:t>
      </w:r>
      <w:r w:rsidRPr="000B712B">
        <w:rPr>
          <w:sz w:val="26"/>
          <w:szCs w:val="26"/>
        </w:rPr>
        <w:t>а так же уточнений, связанных с ремонтными работами, выполнением предписаний контролирующих орг</w:t>
      </w:r>
      <w:r>
        <w:rPr>
          <w:sz w:val="26"/>
          <w:szCs w:val="26"/>
        </w:rPr>
        <w:t xml:space="preserve">анов и завершением программного </w:t>
      </w:r>
      <w:r w:rsidRPr="000B712B">
        <w:rPr>
          <w:sz w:val="26"/>
          <w:szCs w:val="26"/>
        </w:rPr>
        <w:t>ме</w:t>
      </w:r>
      <w:r>
        <w:rPr>
          <w:sz w:val="26"/>
          <w:szCs w:val="26"/>
        </w:rPr>
        <w:t xml:space="preserve">роприятия или отсутствие необходимости в его выполнении, </w:t>
      </w:r>
      <w:r w:rsidRPr="00CA69F1">
        <w:rPr>
          <w:sz w:val="28"/>
          <w:szCs w:val="28"/>
        </w:rPr>
        <w:t xml:space="preserve">участие в </w:t>
      </w:r>
      <w:proofErr w:type="spellStart"/>
      <w:r w:rsidRPr="00CA69F1">
        <w:rPr>
          <w:sz w:val="28"/>
          <w:szCs w:val="28"/>
        </w:rPr>
        <w:t>софинансировании</w:t>
      </w:r>
      <w:proofErr w:type="spellEnd"/>
      <w:r w:rsidRPr="00CA69F1">
        <w:rPr>
          <w:sz w:val="28"/>
          <w:szCs w:val="28"/>
        </w:rPr>
        <w:t xml:space="preserve"> с федер</w:t>
      </w:r>
      <w:r>
        <w:rPr>
          <w:sz w:val="28"/>
          <w:szCs w:val="28"/>
        </w:rPr>
        <w:t xml:space="preserve">альным и областным бюджетами по государственным </w:t>
      </w:r>
      <w:r w:rsidRPr="00CA69F1">
        <w:rPr>
          <w:sz w:val="28"/>
          <w:szCs w:val="28"/>
        </w:rPr>
        <w:t xml:space="preserve">и муниципальным программам. </w:t>
      </w:r>
    </w:p>
    <w:p w:rsidR="005A2F77" w:rsidRDefault="005A2F77" w:rsidP="005A2F77">
      <w:pPr>
        <w:jc w:val="both"/>
        <w:rPr>
          <w:sz w:val="28"/>
          <w:szCs w:val="28"/>
        </w:rPr>
      </w:pPr>
      <w:r>
        <w:rPr>
          <w:sz w:val="28"/>
          <w:szCs w:val="28"/>
        </w:rPr>
        <w:t xml:space="preserve">          При дефиците бюджета на 2020</w:t>
      </w:r>
      <w:r w:rsidRPr="00450C67">
        <w:rPr>
          <w:sz w:val="28"/>
          <w:szCs w:val="28"/>
        </w:rPr>
        <w:t xml:space="preserve"> год выше разрешенных параметров принимается решение о приостановке  мероприятий прогр</w:t>
      </w:r>
      <w:r>
        <w:rPr>
          <w:sz w:val="28"/>
          <w:szCs w:val="28"/>
        </w:rPr>
        <w:t>амм или программы в целом на 2020 год;</w:t>
      </w:r>
    </w:p>
    <w:p w:rsidR="005A2F77" w:rsidRDefault="005A2F77" w:rsidP="005A2F77">
      <w:pPr>
        <w:tabs>
          <w:tab w:val="left" w:pos="1080"/>
        </w:tabs>
        <w:ind w:firstLine="567"/>
        <w:jc w:val="both"/>
        <w:rPr>
          <w:sz w:val="28"/>
          <w:szCs w:val="28"/>
        </w:rPr>
      </w:pPr>
      <w:r>
        <w:rPr>
          <w:sz w:val="28"/>
          <w:szCs w:val="28"/>
        </w:rPr>
        <w:t>к) уточнения объёмов бюджетных ассигнований муниципального дорожного фонда МО «Шенкурское» на суммы изменений, прогнозируемых доходных источников дорожного фонда</w:t>
      </w:r>
      <w:r w:rsidRPr="00375684">
        <w:rPr>
          <w:sz w:val="28"/>
          <w:szCs w:val="28"/>
        </w:rPr>
        <w:t xml:space="preserve"> </w:t>
      </w:r>
      <w:r w:rsidRPr="00F5047C">
        <w:rPr>
          <w:sz w:val="28"/>
          <w:szCs w:val="28"/>
        </w:rPr>
        <w:t>и прогнозируемых объемов бюджетных ассигнований дорожного фонда, не используемых в 2019 году</w:t>
      </w:r>
      <w:r>
        <w:rPr>
          <w:sz w:val="28"/>
          <w:szCs w:val="28"/>
        </w:rPr>
        <w:t>;</w:t>
      </w:r>
    </w:p>
    <w:p w:rsidR="005A2F77" w:rsidRDefault="004908A7" w:rsidP="005A2F77">
      <w:pPr>
        <w:tabs>
          <w:tab w:val="left" w:pos="1080"/>
        </w:tabs>
        <w:ind w:firstLine="567"/>
        <w:jc w:val="both"/>
        <w:rPr>
          <w:sz w:val="28"/>
          <w:szCs w:val="28"/>
        </w:rPr>
      </w:pPr>
      <w:r>
        <w:rPr>
          <w:sz w:val="28"/>
          <w:szCs w:val="28"/>
        </w:rPr>
        <w:t>л)</w:t>
      </w:r>
      <w:r w:rsidR="005A2F77">
        <w:rPr>
          <w:sz w:val="28"/>
          <w:szCs w:val="28"/>
        </w:rPr>
        <w:t xml:space="preserve"> расходы за счет межбюджетных трансфертов принимаются согласно прогнозируемых объемов межбюджетных трансфертов предоставляемых из других уровней бюджетов;</w:t>
      </w:r>
    </w:p>
    <w:p w:rsidR="005A2F77" w:rsidRPr="00602F17" w:rsidRDefault="005A2F77" w:rsidP="005A2F77">
      <w:pPr>
        <w:tabs>
          <w:tab w:val="left" w:pos="1080"/>
        </w:tabs>
        <w:ind w:firstLine="567"/>
        <w:jc w:val="both"/>
        <w:rPr>
          <w:sz w:val="28"/>
          <w:szCs w:val="28"/>
        </w:rPr>
      </w:pPr>
    </w:p>
    <w:p w:rsidR="00136079" w:rsidRPr="005A2F77" w:rsidRDefault="00136079" w:rsidP="005A2F77">
      <w:pPr>
        <w:autoSpaceDE w:val="0"/>
        <w:autoSpaceDN w:val="0"/>
        <w:adjustRightInd w:val="0"/>
        <w:ind w:firstLine="540"/>
        <w:jc w:val="both"/>
        <w:rPr>
          <w:sz w:val="28"/>
          <w:szCs w:val="28"/>
        </w:rPr>
      </w:pPr>
      <w:r w:rsidRPr="00544FA5">
        <w:rPr>
          <w:sz w:val="28"/>
          <w:szCs w:val="28"/>
        </w:rPr>
        <w:t xml:space="preserve">Расходы бюджета муниципального </w:t>
      </w:r>
      <w:r w:rsidR="00273294" w:rsidRPr="00544FA5">
        <w:rPr>
          <w:sz w:val="28"/>
          <w:szCs w:val="28"/>
        </w:rPr>
        <w:t>образования «Шенкурское» на 2020</w:t>
      </w:r>
      <w:r w:rsidRPr="00544FA5">
        <w:rPr>
          <w:sz w:val="28"/>
          <w:szCs w:val="28"/>
        </w:rPr>
        <w:t xml:space="preserve"> год  предусмотрены в объеме </w:t>
      </w:r>
      <w:r w:rsidRPr="00544FA5">
        <w:rPr>
          <w:b/>
          <w:sz w:val="28"/>
          <w:szCs w:val="28"/>
        </w:rPr>
        <w:t xml:space="preserve"> </w:t>
      </w:r>
      <w:r w:rsidR="00273294" w:rsidRPr="00544FA5">
        <w:rPr>
          <w:b/>
          <w:sz w:val="28"/>
          <w:szCs w:val="28"/>
        </w:rPr>
        <w:t>34205,3</w:t>
      </w:r>
      <w:r w:rsidRPr="00544FA5">
        <w:rPr>
          <w:sz w:val="28"/>
          <w:szCs w:val="28"/>
        </w:rPr>
        <w:t xml:space="preserve"> тыс. рублей,</w:t>
      </w:r>
      <w:r w:rsidRPr="00544FA5">
        <w:rPr>
          <w:color w:val="FF0000"/>
          <w:sz w:val="28"/>
          <w:szCs w:val="28"/>
        </w:rPr>
        <w:t xml:space="preserve"> </w:t>
      </w:r>
      <w:r w:rsidRPr="00544FA5">
        <w:rPr>
          <w:sz w:val="28"/>
          <w:szCs w:val="28"/>
        </w:rPr>
        <w:t xml:space="preserve">по сравнению с </w:t>
      </w:r>
      <w:r w:rsidR="00273294" w:rsidRPr="00544FA5">
        <w:rPr>
          <w:sz w:val="28"/>
          <w:szCs w:val="28"/>
        </w:rPr>
        <w:t xml:space="preserve"> утвержденными расходами на 2019</w:t>
      </w:r>
      <w:r w:rsidR="004B5831">
        <w:rPr>
          <w:sz w:val="28"/>
          <w:szCs w:val="28"/>
        </w:rPr>
        <w:t xml:space="preserve"> год </w:t>
      </w:r>
      <w:r w:rsidRPr="00544FA5">
        <w:rPr>
          <w:sz w:val="28"/>
          <w:szCs w:val="28"/>
        </w:rPr>
        <w:t xml:space="preserve">увеличение составляет </w:t>
      </w:r>
      <w:r w:rsidR="00A04511" w:rsidRPr="00544FA5">
        <w:rPr>
          <w:sz w:val="28"/>
          <w:szCs w:val="28"/>
        </w:rPr>
        <w:t>7500,2</w:t>
      </w:r>
      <w:r w:rsidRPr="00544FA5">
        <w:rPr>
          <w:sz w:val="28"/>
          <w:szCs w:val="28"/>
        </w:rPr>
        <w:t xml:space="preserve"> тыс. рублей</w:t>
      </w:r>
      <w:r w:rsidRPr="00544FA5">
        <w:rPr>
          <w:b/>
          <w:sz w:val="28"/>
          <w:szCs w:val="28"/>
        </w:rPr>
        <w:t>,</w:t>
      </w:r>
      <w:r w:rsidR="005A2F77">
        <w:rPr>
          <w:b/>
          <w:sz w:val="28"/>
          <w:szCs w:val="28"/>
        </w:rPr>
        <w:t xml:space="preserve"> </w:t>
      </w:r>
      <w:r w:rsidR="004B5831" w:rsidRPr="005A2F77">
        <w:rPr>
          <w:sz w:val="28"/>
          <w:szCs w:val="28"/>
        </w:rPr>
        <w:t xml:space="preserve">в основном </w:t>
      </w:r>
      <w:r w:rsidR="00E64161" w:rsidRPr="005A2F77">
        <w:rPr>
          <w:sz w:val="28"/>
          <w:szCs w:val="28"/>
        </w:rPr>
        <w:t xml:space="preserve">за счет </w:t>
      </w:r>
      <w:r w:rsidRPr="005A2F77">
        <w:rPr>
          <w:sz w:val="28"/>
          <w:szCs w:val="28"/>
        </w:rPr>
        <w:t xml:space="preserve">увеличения расходов по </w:t>
      </w:r>
      <w:r w:rsidR="00273294" w:rsidRPr="005A2F77">
        <w:rPr>
          <w:sz w:val="28"/>
          <w:szCs w:val="28"/>
        </w:rPr>
        <w:t>жилищно-коммунальному хозяйству</w:t>
      </w:r>
      <w:r w:rsidRPr="005A2F77">
        <w:rPr>
          <w:sz w:val="28"/>
          <w:szCs w:val="28"/>
        </w:rPr>
        <w:t xml:space="preserve"> на </w:t>
      </w:r>
      <w:r w:rsidR="00273294" w:rsidRPr="005A2F77">
        <w:rPr>
          <w:bCs/>
          <w:iCs/>
          <w:sz w:val="28"/>
          <w:szCs w:val="28"/>
        </w:rPr>
        <w:t>4627,5</w:t>
      </w:r>
      <w:r w:rsidRPr="005A2F77">
        <w:rPr>
          <w:sz w:val="28"/>
          <w:szCs w:val="28"/>
        </w:rPr>
        <w:t xml:space="preserve"> тыс.рублей</w:t>
      </w:r>
      <w:r w:rsidR="00273294" w:rsidRPr="005A2F77">
        <w:rPr>
          <w:sz w:val="28"/>
          <w:szCs w:val="28"/>
        </w:rPr>
        <w:t xml:space="preserve">, </w:t>
      </w:r>
      <w:r w:rsidRPr="005A2F77">
        <w:rPr>
          <w:sz w:val="28"/>
          <w:szCs w:val="28"/>
        </w:rPr>
        <w:t xml:space="preserve"> </w:t>
      </w:r>
      <w:r w:rsidR="00A04511" w:rsidRPr="005A2F77">
        <w:rPr>
          <w:sz w:val="28"/>
          <w:szCs w:val="28"/>
        </w:rPr>
        <w:t xml:space="preserve"> расходов </w:t>
      </w:r>
      <w:r w:rsidR="008839E7" w:rsidRPr="005A2F77">
        <w:rPr>
          <w:sz w:val="28"/>
          <w:szCs w:val="28"/>
        </w:rPr>
        <w:t xml:space="preserve"> по дорожному фонду</w:t>
      </w:r>
      <w:r w:rsidRPr="005A2F77">
        <w:rPr>
          <w:sz w:val="28"/>
          <w:szCs w:val="28"/>
        </w:rPr>
        <w:t xml:space="preserve">  на  </w:t>
      </w:r>
      <w:r w:rsidR="00273294" w:rsidRPr="005A2F77">
        <w:rPr>
          <w:bCs/>
          <w:iCs/>
          <w:sz w:val="28"/>
          <w:szCs w:val="28"/>
        </w:rPr>
        <w:t>2500,5</w:t>
      </w:r>
      <w:r w:rsidRPr="005A2F77">
        <w:rPr>
          <w:sz w:val="28"/>
          <w:szCs w:val="28"/>
        </w:rPr>
        <w:t xml:space="preserve"> тыс.рублей</w:t>
      </w:r>
      <w:r w:rsidRPr="005A2F77">
        <w:rPr>
          <w:bCs/>
          <w:iCs/>
          <w:sz w:val="28"/>
          <w:szCs w:val="28"/>
        </w:rPr>
        <w:t>,</w:t>
      </w:r>
      <w:r w:rsidRPr="005A2F77">
        <w:rPr>
          <w:sz w:val="28"/>
          <w:szCs w:val="28"/>
        </w:rPr>
        <w:t xml:space="preserve"> расходов на </w:t>
      </w:r>
      <w:r w:rsidR="00273294" w:rsidRPr="005A2F77">
        <w:rPr>
          <w:bCs/>
          <w:iCs/>
          <w:sz w:val="28"/>
          <w:szCs w:val="28"/>
        </w:rPr>
        <w:t xml:space="preserve">охрану окружающей среды </w:t>
      </w:r>
      <w:r w:rsidRPr="005A2F77">
        <w:rPr>
          <w:bCs/>
          <w:iCs/>
          <w:sz w:val="28"/>
          <w:szCs w:val="28"/>
        </w:rPr>
        <w:t xml:space="preserve">на </w:t>
      </w:r>
      <w:r w:rsidR="00273294" w:rsidRPr="005A2F77">
        <w:rPr>
          <w:bCs/>
          <w:iCs/>
          <w:sz w:val="28"/>
          <w:szCs w:val="28"/>
        </w:rPr>
        <w:t>500,0</w:t>
      </w:r>
      <w:r w:rsidR="00A04511" w:rsidRPr="005A2F77">
        <w:rPr>
          <w:bCs/>
          <w:iCs/>
          <w:sz w:val="28"/>
          <w:szCs w:val="28"/>
        </w:rPr>
        <w:t xml:space="preserve"> тыс.рублей.</w:t>
      </w:r>
    </w:p>
    <w:p w:rsidR="00136079" w:rsidRPr="00544FA5" w:rsidRDefault="00136079" w:rsidP="00136079">
      <w:pPr>
        <w:ind w:firstLine="708"/>
        <w:jc w:val="both"/>
        <w:rPr>
          <w:sz w:val="28"/>
          <w:szCs w:val="28"/>
          <w:highlight w:val="yellow"/>
        </w:rPr>
      </w:pPr>
    </w:p>
    <w:p w:rsidR="00136079" w:rsidRPr="00544FA5" w:rsidRDefault="00136079" w:rsidP="00136079">
      <w:pPr>
        <w:jc w:val="center"/>
        <w:rPr>
          <w:b/>
          <w:sz w:val="28"/>
          <w:szCs w:val="28"/>
        </w:rPr>
      </w:pPr>
      <w:r w:rsidRPr="00544FA5">
        <w:rPr>
          <w:b/>
          <w:sz w:val="28"/>
          <w:szCs w:val="28"/>
        </w:rPr>
        <w:t>01 ОБЩЕГОСУДАРСТВЕННЫЕ ВОПРОСЫ</w:t>
      </w:r>
    </w:p>
    <w:p w:rsidR="00136079" w:rsidRPr="00544FA5" w:rsidRDefault="00136079" w:rsidP="00136079">
      <w:pPr>
        <w:jc w:val="center"/>
        <w:rPr>
          <w:b/>
          <w:sz w:val="28"/>
          <w:szCs w:val="28"/>
        </w:rPr>
      </w:pPr>
    </w:p>
    <w:p w:rsidR="00136079" w:rsidRDefault="00136079" w:rsidP="00136079">
      <w:pPr>
        <w:jc w:val="both"/>
        <w:rPr>
          <w:sz w:val="28"/>
          <w:szCs w:val="28"/>
        </w:rPr>
      </w:pPr>
      <w:r w:rsidRPr="00544FA5">
        <w:rPr>
          <w:sz w:val="28"/>
          <w:szCs w:val="28"/>
        </w:rPr>
        <w:t xml:space="preserve">             Всего расходов по данному разделу  запланировано  в сумме </w:t>
      </w:r>
      <w:r w:rsidR="00A04511" w:rsidRPr="00544FA5">
        <w:rPr>
          <w:b/>
          <w:sz w:val="28"/>
          <w:szCs w:val="28"/>
        </w:rPr>
        <w:t>1848,2</w:t>
      </w:r>
      <w:r w:rsidRPr="00544FA5">
        <w:rPr>
          <w:sz w:val="28"/>
          <w:szCs w:val="28"/>
        </w:rPr>
        <w:t xml:space="preserve"> тыс. рублей, в том числе:</w:t>
      </w:r>
    </w:p>
    <w:p w:rsidR="005A2F77" w:rsidRPr="00544FA5" w:rsidRDefault="005A2F77" w:rsidP="00136079">
      <w:pPr>
        <w:jc w:val="both"/>
        <w:rPr>
          <w:sz w:val="28"/>
          <w:szCs w:val="28"/>
        </w:rPr>
      </w:pPr>
    </w:p>
    <w:p w:rsidR="00136079" w:rsidRPr="00544FA5" w:rsidRDefault="00136079" w:rsidP="00414D34">
      <w:pPr>
        <w:jc w:val="center"/>
        <w:rPr>
          <w:b/>
          <w:sz w:val="28"/>
          <w:szCs w:val="28"/>
        </w:rPr>
      </w:pPr>
      <w:r w:rsidRPr="00544FA5">
        <w:rPr>
          <w:b/>
          <w:sz w:val="28"/>
          <w:szCs w:val="28"/>
        </w:rPr>
        <w:t>Подраздел  0102 Функционирование  высшего должностного  субъекта РФ и</w:t>
      </w:r>
      <w:r w:rsidR="005A2F77">
        <w:rPr>
          <w:b/>
          <w:sz w:val="28"/>
          <w:szCs w:val="28"/>
        </w:rPr>
        <w:t xml:space="preserve"> </w:t>
      </w:r>
      <w:r w:rsidRPr="00544FA5">
        <w:rPr>
          <w:b/>
          <w:sz w:val="28"/>
          <w:szCs w:val="28"/>
        </w:rPr>
        <w:t>органа  местного самоуправления</w:t>
      </w:r>
    </w:p>
    <w:p w:rsidR="00A66B1A" w:rsidRPr="00544FA5" w:rsidRDefault="00A66B1A" w:rsidP="00414D34">
      <w:pPr>
        <w:jc w:val="center"/>
        <w:rPr>
          <w:b/>
          <w:sz w:val="28"/>
          <w:szCs w:val="28"/>
        </w:rPr>
      </w:pPr>
    </w:p>
    <w:p w:rsidR="00136079" w:rsidRPr="00544FA5" w:rsidRDefault="00136079" w:rsidP="00136079">
      <w:pPr>
        <w:jc w:val="both"/>
        <w:rPr>
          <w:sz w:val="28"/>
          <w:szCs w:val="28"/>
        </w:rPr>
      </w:pPr>
      <w:r w:rsidRPr="00544FA5">
        <w:rPr>
          <w:sz w:val="28"/>
          <w:szCs w:val="28"/>
        </w:rPr>
        <w:t xml:space="preserve">           Предусмотрены расходы на оплату труда с начислениями главы Шенкурского городского поселения в сумме </w:t>
      </w:r>
      <w:r w:rsidR="008D12AF" w:rsidRPr="00544FA5">
        <w:rPr>
          <w:sz w:val="28"/>
          <w:szCs w:val="28"/>
        </w:rPr>
        <w:t xml:space="preserve">595,1 тыс. рублей. </w:t>
      </w:r>
      <w:r w:rsidR="00A04511" w:rsidRPr="00544FA5">
        <w:rPr>
          <w:sz w:val="28"/>
          <w:szCs w:val="28"/>
        </w:rPr>
        <w:t xml:space="preserve">В соответствии со сценарными условиями для расчета расходов бюджета на 2020 год </w:t>
      </w:r>
      <w:r w:rsidRPr="00544FA5">
        <w:rPr>
          <w:sz w:val="28"/>
          <w:szCs w:val="28"/>
        </w:rPr>
        <w:t xml:space="preserve">расходы </w:t>
      </w:r>
      <w:r w:rsidR="00A04511" w:rsidRPr="00544FA5">
        <w:rPr>
          <w:sz w:val="28"/>
          <w:szCs w:val="28"/>
        </w:rPr>
        <w:t>по фонду оплаты</w:t>
      </w:r>
      <w:r w:rsidRPr="00544FA5">
        <w:rPr>
          <w:sz w:val="28"/>
          <w:szCs w:val="28"/>
        </w:rPr>
        <w:t xml:space="preserve"> труда </w:t>
      </w:r>
      <w:r w:rsidR="008D12AF" w:rsidRPr="00544FA5">
        <w:rPr>
          <w:sz w:val="28"/>
          <w:szCs w:val="28"/>
        </w:rPr>
        <w:t xml:space="preserve"> Главы увеличены на 28,9 тыс. рублей (повышение заработной платы с 01.10.2020 года на 3,0 %). </w:t>
      </w:r>
    </w:p>
    <w:p w:rsidR="00A66B1A" w:rsidRPr="00544FA5" w:rsidRDefault="00A66B1A" w:rsidP="00136079">
      <w:pPr>
        <w:jc w:val="both"/>
        <w:rPr>
          <w:sz w:val="28"/>
          <w:szCs w:val="28"/>
        </w:rPr>
      </w:pPr>
    </w:p>
    <w:p w:rsidR="00136079" w:rsidRPr="00544FA5" w:rsidRDefault="00414D34" w:rsidP="00414D34">
      <w:pPr>
        <w:jc w:val="center"/>
        <w:rPr>
          <w:b/>
          <w:sz w:val="28"/>
          <w:szCs w:val="28"/>
        </w:rPr>
      </w:pPr>
      <w:r w:rsidRPr="00544FA5">
        <w:rPr>
          <w:b/>
          <w:sz w:val="28"/>
          <w:szCs w:val="28"/>
        </w:rPr>
        <w:t xml:space="preserve">Подраздел </w:t>
      </w:r>
      <w:r w:rsidR="00136079" w:rsidRPr="00544FA5">
        <w:rPr>
          <w:b/>
          <w:sz w:val="28"/>
          <w:szCs w:val="28"/>
        </w:rPr>
        <w:t>0103 Функционирование законодательных (представительных) органов</w:t>
      </w:r>
    </w:p>
    <w:p w:rsidR="00136079" w:rsidRPr="00544FA5" w:rsidRDefault="00136079" w:rsidP="00414D34">
      <w:pPr>
        <w:jc w:val="center"/>
        <w:rPr>
          <w:b/>
          <w:sz w:val="28"/>
          <w:szCs w:val="28"/>
        </w:rPr>
      </w:pPr>
      <w:r w:rsidRPr="00544FA5">
        <w:rPr>
          <w:b/>
          <w:sz w:val="28"/>
          <w:szCs w:val="28"/>
        </w:rPr>
        <w:t>государственной власти и местного самоуправления</w:t>
      </w:r>
    </w:p>
    <w:p w:rsidR="00A66B1A" w:rsidRPr="00544FA5" w:rsidRDefault="00A66B1A" w:rsidP="00414D34">
      <w:pPr>
        <w:jc w:val="center"/>
        <w:rPr>
          <w:b/>
          <w:sz w:val="28"/>
          <w:szCs w:val="28"/>
        </w:rPr>
      </w:pPr>
    </w:p>
    <w:p w:rsidR="00414D34" w:rsidRPr="00544FA5" w:rsidRDefault="00136079" w:rsidP="00136079">
      <w:pPr>
        <w:jc w:val="both"/>
        <w:rPr>
          <w:color w:val="FF0000"/>
          <w:sz w:val="28"/>
          <w:szCs w:val="28"/>
        </w:rPr>
      </w:pPr>
      <w:r w:rsidRPr="00544FA5">
        <w:rPr>
          <w:sz w:val="28"/>
          <w:szCs w:val="28"/>
        </w:rPr>
        <w:t xml:space="preserve">            Предусмотрены расходы на содержание и материальное обеспечение деятельности аппарата муниципального Совета в сумме </w:t>
      </w:r>
      <w:r w:rsidR="00A04511" w:rsidRPr="00544FA5">
        <w:rPr>
          <w:sz w:val="28"/>
          <w:szCs w:val="28"/>
        </w:rPr>
        <w:t>1052,1</w:t>
      </w:r>
      <w:r w:rsidRPr="00544FA5">
        <w:rPr>
          <w:sz w:val="28"/>
          <w:szCs w:val="28"/>
        </w:rPr>
        <w:t xml:space="preserve">  тыс. рублей, в том числе  расходы на выплату персоналу – </w:t>
      </w:r>
      <w:r w:rsidR="00A04511" w:rsidRPr="00544FA5">
        <w:rPr>
          <w:sz w:val="28"/>
          <w:szCs w:val="28"/>
        </w:rPr>
        <w:t>898,9</w:t>
      </w:r>
      <w:r w:rsidRPr="00544FA5">
        <w:rPr>
          <w:sz w:val="28"/>
          <w:szCs w:val="28"/>
        </w:rPr>
        <w:t xml:space="preserve"> тыс. рублей, на закупку товаров работ и услуг – </w:t>
      </w:r>
      <w:r w:rsidR="00A04511" w:rsidRPr="00544FA5">
        <w:rPr>
          <w:sz w:val="28"/>
          <w:szCs w:val="28"/>
        </w:rPr>
        <w:t>153,2</w:t>
      </w:r>
      <w:r w:rsidRPr="00544FA5">
        <w:rPr>
          <w:sz w:val="28"/>
          <w:szCs w:val="28"/>
        </w:rPr>
        <w:t xml:space="preserve"> тыс. рублей. В соответствии со сценарными условиями для р</w:t>
      </w:r>
      <w:r w:rsidR="00A04511" w:rsidRPr="00544FA5">
        <w:rPr>
          <w:sz w:val="28"/>
          <w:szCs w:val="28"/>
        </w:rPr>
        <w:t>асчетов расходов бюджета на 2020</w:t>
      </w:r>
      <w:r w:rsidRPr="00544FA5">
        <w:rPr>
          <w:sz w:val="28"/>
          <w:szCs w:val="28"/>
        </w:rPr>
        <w:t xml:space="preserve"> год расходы по аппарату увеличены на </w:t>
      </w:r>
      <w:r w:rsidR="00A04511" w:rsidRPr="00544FA5">
        <w:rPr>
          <w:sz w:val="28"/>
          <w:szCs w:val="28"/>
        </w:rPr>
        <w:t>51,2</w:t>
      </w:r>
      <w:r w:rsidRPr="00544FA5">
        <w:rPr>
          <w:sz w:val="28"/>
          <w:szCs w:val="28"/>
        </w:rPr>
        <w:t xml:space="preserve"> тыс. рублей по фонду оплаты труда на повышение заработно</w:t>
      </w:r>
      <w:r w:rsidR="00A04511" w:rsidRPr="00544FA5">
        <w:rPr>
          <w:sz w:val="28"/>
          <w:szCs w:val="28"/>
        </w:rPr>
        <w:t>й платы сотрудников с 01.10.2020</w:t>
      </w:r>
      <w:r w:rsidRPr="00544FA5">
        <w:rPr>
          <w:sz w:val="28"/>
          <w:szCs w:val="28"/>
        </w:rPr>
        <w:t xml:space="preserve"> г. на </w:t>
      </w:r>
      <w:r w:rsidR="00A04511" w:rsidRPr="00544FA5">
        <w:rPr>
          <w:sz w:val="28"/>
          <w:szCs w:val="28"/>
        </w:rPr>
        <w:t xml:space="preserve">3,0 </w:t>
      </w:r>
      <w:r w:rsidRPr="00544FA5">
        <w:rPr>
          <w:sz w:val="28"/>
          <w:szCs w:val="28"/>
        </w:rPr>
        <w:t>% (Один муниципальный служащий-ведущий специалист, технических работников – 1,5 единицы</w:t>
      </w:r>
      <w:r w:rsidR="008D12AF" w:rsidRPr="00544FA5">
        <w:rPr>
          <w:sz w:val="28"/>
          <w:szCs w:val="28"/>
        </w:rPr>
        <w:t>:</w:t>
      </w:r>
      <w:r w:rsidRPr="00544FA5">
        <w:rPr>
          <w:sz w:val="28"/>
          <w:szCs w:val="28"/>
        </w:rPr>
        <w:t xml:space="preserve"> 0,5 ставки специалист системный администратор, 0,5 ставки специалист- бухгалтер и 0,5 ставки уборщи</w:t>
      </w:r>
      <w:r w:rsidR="00414D34" w:rsidRPr="00544FA5">
        <w:rPr>
          <w:sz w:val="28"/>
          <w:szCs w:val="28"/>
        </w:rPr>
        <w:t>к служебных помещений</w:t>
      </w:r>
      <w:r w:rsidRPr="00544FA5">
        <w:rPr>
          <w:sz w:val="28"/>
          <w:szCs w:val="28"/>
        </w:rPr>
        <w:t>)</w:t>
      </w:r>
      <w:r w:rsidR="00414D34" w:rsidRPr="00544FA5">
        <w:rPr>
          <w:sz w:val="28"/>
          <w:szCs w:val="28"/>
        </w:rPr>
        <w:t>. Р</w:t>
      </w:r>
      <w:r w:rsidRPr="00544FA5">
        <w:rPr>
          <w:sz w:val="28"/>
          <w:szCs w:val="28"/>
        </w:rPr>
        <w:t xml:space="preserve">асходы на закупку товаров, работ и услуг </w:t>
      </w:r>
      <w:r w:rsidR="00414D34" w:rsidRPr="00544FA5">
        <w:rPr>
          <w:sz w:val="28"/>
          <w:szCs w:val="28"/>
        </w:rPr>
        <w:t xml:space="preserve">увеличены на 23,9 </w:t>
      </w:r>
      <w:r w:rsidRPr="00544FA5">
        <w:rPr>
          <w:sz w:val="28"/>
          <w:szCs w:val="28"/>
        </w:rPr>
        <w:t xml:space="preserve"> тыс. рублей в связи с </w:t>
      </w:r>
      <w:r w:rsidR="00414D34" w:rsidRPr="00544FA5">
        <w:rPr>
          <w:sz w:val="28"/>
          <w:szCs w:val="28"/>
        </w:rPr>
        <w:t>заключением договора ГПХ с юристом.</w:t>
      </w:r>
      <w:r w:rsidRPr="00544FA5">
        <w:rPr>
          <w:color w:val="FF0000"/>
          <w:sz w:val="28"/>
          <w:szCs w:val="28"/>
        </w:rPr>
        <w:t xml:space="preserve">  </w:t>
      </w:r>
    </w:p>
    <w:p w:rsidR="008839E7" w:rsidRDefault="00136079" w:rsidP="008839E7">
      <w:pPr>
        <w:jc w:val="both"/>
        <w:rPr>
          <w:sz w:val="28"/>
          <w:szCs w:val="28"/>
        </w:rPr>
      </w:pPr>
      <w:r w:rsidRPr="00544FA5">
        <w:rPr>
          <w:color w:val="FF0000"/>
          <w:sz w:val="28"/>
          <w:szCs w:val="28"/>
        </w:rPr>
        <w:t xml:space="preserve"> </w:t>
      </w:r>
    </w:p>
    <w:p w:rsidR="00136079" w:rsidRPr="008839E7" w:rsidRDefault="00136079" w:rsidP="008839E7">
      <w:pPr>
        <w:jc w:val="center"/>
        <w:rPr>
          <w:sz w:val="28"/>
          <w:szCs w:val="28"/>
        </w:rPr>
      </w:pPr>
      <w:r w:rsidRPr="00544FA5">
        <w:rPr>
          <w:b/>
          <w:sz w:val="28"/>
          <w:szCs w:val="28"/>
        </w:rPr>
        <w:t>Подраздел 0106 Обеспечение деятельности финансовых, налоговых и</w:t>
      </w:r>
    </w:p>
    <w:p w:rsidR="00136079" w:rsidRPr="00544FA5" w:rsidRDefault="00136079" w:rsidP="008839E7">
      <w:pPr>
        <w:jc w:val="center"/>
        <w:rPr>
          <w:b/>
          <w:sz w:val="28"/>
          <w:szCs w:val="28"/>
        </w:rPr>
      </w:pPr>
      <w:r w:rsidRPr="00544FA5">
        <w:rPr>
          <w:b/>
          <w:sz w:val="28"/>
          <w:szCs w:val="28"/>
        </w:rPr>
        <w:t>таможенных органов и органов финансового (финансово-бюджетного) надзора</w:t>
      </w:r>
    </w:p>
    <w:p w:rsidR="00A66B1A" w:rsidRPr="00544FA5" w:rsidRDefault="00A66B1A" w:rsidP="00414D34">
      <w:pPr>
        <w:jc w:val="center"/>
        <w:rPr>
          <w:b/>
          <w:sz w:val="28"/>
          <w:szCs w:val="28"/>
        </w:rPr>
      </w:pPr>
    </w:p>
    <w:p w:rsidR="00136079" w:rsidRPr="00544FA5" w:rsidRDefault="00136079" w:rsidP="00136079">
      <w:pPr>
        <w:jc w:val="both"/>
        <w:rPr>
          <w:sz w:val="28"/>
          <w:szCs w:val="28"/>
        </w:rPr>
      </w:pPr>
      <w:r w:rsidRPr="00544FA5">
        <w:rPr>
          <w:b/>
          <w:sz w:val="28"/>
          <w:szCs w:val="28"/>
        </w:rPr>
        <w:t xml:space="preserve">            </w:t>
      </w:r>
      <w:r w:rsidRPr="00544FA5">
        <w:rPr>
          <w:sz w:val="28"/>
          <w:szCs w:val="28"/>
        </w:rPr>
        <w:t xml:space="preserve">По данному подразделу предусмотрено предоставление межбюджетных трансфертов из городского бюджета бюджету муниципального  района на осуществление переданных полномочий по  внешнему муниципальному финансовому контролю в сумме </w:t>
      </w:r>
      <w:r w:rsidR="00414D34" w:rsidRPr="00544FA5">
        <w:rPr>
          <w:sz w:val="28"/>
          <w:szCs w:val="28"/>
        </w:rPr>
        <w:t>166</w:t>
      </w:r>
      <w:r w:rsidRPr="00544FA5">
        <w:rPr>
          <w:sz w:val="28"/>
          <w:szCs w:val="28"/>
        </w:rPr>
        <w:t>,0 тыс. рублей в соответствии с  соглашением б/</w:t>
      </w:r>
      <w:proofErr w:type="spellStart"/>
      <w:r w:rsidRPr="00544FA5">
        <w:rPr>
          <w:sz w:val="28"/>
          <w:szCs w:val="28"/>
        </w:rPr>
        <w:t>н</w:t>
      </w:r>
      <w:proofErr w:type="spellEnd"/>
      <w:r w:rsidRPr="00544FA5">
        <w:rPr>
          <w:sz w:val="28"/>
          <w:szCs w:val="28"/>
        </w:rPr>
        <w:t xml:space="preserve"> от  </w:t>
      </w:r>
      <w:r w:rsidR="00F65294" w:rsidRPr="00F65294">
        <w:rPr>
          <w:sz w:val="28"/>
          <w:szCs w:val="28"/>
        </w:rPr>
        <w:t>13</w:t>
      </w:r>
      <w:r w:rsidRPr="00F65294">
        <w:rPr>
          <w:sz w:val="28"/>
          <w:szCs w:val="28"/>
        </w:rPr>
        <w:t>.09.201</w:t>
      </w:r>
      <w:r w:rsidR="00F65294" w:rsidRPr="00F65294">
        <w:rPr>
          <w:sz w:val="28"/>
          <w:szCs w:val="28"/>
        </w:rPr>
        <w:t>9</w:t>
      </w:r>
      <w:r w:rsidRPr="00F65294">
        <w:rPr>
          <w:sz w:val="28"/>
          <w:szCs w:val="28"/>
        </w:rPr>
        <w:t xml:space="preserve"> г.</w:t>
      </w:r>
      <w:r w:rsidRPr="00544FA5">
        <w:rPr>
          <w:sz w:val="28"/>
          <w:szCs w:val="28"/>
        </w:rPr>
        <w:t xml:space="preserve"> Уров</w:t>
      </w:r>
      <w:r w:rsidR="00414D34" w:rsidRPr="00544FA5">
        <w:rPr>
          <w:sz w:val="28"/>
          <w:szCs w:val="28"/>
        </w:rPr>
        <w:t>ень расходов по сравнению с 2019</w:t>
      </w:r>
      <w:r w:rsidRPr="00544FA5">
        <w:rPr>
          <w:sz w:val="28"/>
          <w:szCs w:val="28"/>
        </w:rPr>
        <w:t xml:space="preserve"> годом </w:t>
      </w:r>
      <w:r w:rsidR="00414D34" w:rsidRPr="00544FA5">
        <w:rPr>
          <w:sz w:val="28"/>
          <w:szCs w:val="28"/>
        </w:rPr>
        <w:t>уменьшился</w:t>
      </w:r>
      <w:r w:rsidRPr="00544FA5">
        <w:rPr>
          <w:sz w:val="28"/>
          <w:szCs w:val="28"/>
        </w:rPr>
        <w:t xml:space="preserve"> на </w:t>
      </w:r>
      <w:r w:rsidR="00414D34" w:rsidRPr="00544FA5">
        <w:rPr>
          <w:sz w:val="28"/>
          <w:szCs w:val="28"/>
        </w:rPr>
        <w:t>54</w:t>
      </w:r>
      <w:r w:rsidRPr="00544FA5">
        <w:rPr>
          <w:sz w:val="28"/>
          <w:szCs w:val="28"/>
        </w:rPr>
        <w:t>,0 тыс.рублей.</w:t>
      </w:r>
    </w:p>
    <w:p w:rsidR="00136079" w:rsidRPr="00544FA5" w:rsidRDefault="00136079" w:rsidP="00136079">
      <w:pPr>
        <w:jc w:val="both"/>
        <w:rPr>
          <w:sz w:val="28"/>
          <w:szCs w:val="28"/>
        </w:rPr>
      </w:pPr>
      <w:r w:rsidRPr="00544FA5">
        <w:rPr>
          <w:sz w:val="28"/>
          <w:szCs w:val="28"/>
        </w:rPr>
        <w:t xml:space="preserve">             Методика расчета и порядок предоставления иных межбюджетных трансфертов на осуществление данных полномочий приведены</w:t>
      </w:r>
      <w:r w:rsidRPr="00544FA5">
        <w:rPr>
          <w:color w:val="FF0000"/>
          <w:sz w:val="28"/>
          <w:szCs w:val="28"/>
        </w:rPr>
        <w:t xml:space="preserve"> </w:t>
      </w:r>
      <w:r w:rsidRPr="00544FA5">
        <w:rPr>
          <w:sz w:val="28"/>
          <w:szCs w:val="28"/>
        </w:rPr>
        <w:t xml:space="preserve">в приложении </w:t>
      </w:r>
      <w:r w:rsidR="008839E7">
        <w:rPr>
          <w:sz w:val="28"/>
          <w:szCs w:val="28"/>
        </w:rPr>
        <w:t xml:space="preserve">№ </w:t>
      </w:r>
      <w:r w:rsidRPr="00544FA5">
        <w:rPr>
          <w:sz w:val="28"/>
          <w:szCs w:val="28"/>
        </w:rPr>
        <w:t xml:space="preserve">8 к проекту настоящего решения. </w:t>
      </w:r>
    </w:p>
    <w:p w:rsidR="00A66B1A" w:rsidRPr="00544FA5" w:rsidRDefault="00A66B1A" w:rsidP="00136079">
      <w:pPr>
        <w:jc w:val="both"/>
        <w:rPr>
          <w:sz w:val="28"/>
          <w:szCs w:val="28"/>
        </w:rPr>
      </w:pPr>
    </w:p>
    <w:p w:rsidR="00136079" w:rsidRPr="00544FA5" w:rsidRDefault="00136079" w:rsidP="00136079">
      <w:pPr>
        <w:ind w:firstLine="360"/>
        <w:rPr>
          <w:b/>
          <w:sz w:val="28"/>
          <w:szCs w:val="28"/>
        </w:rPr>
      </w:pPr>
      <w:r w:rsidRPr="00544FA5">
        <w:rPr>
          <w:b/>
          <w:sz w:val="28"/>
          <w:szCs w:val="28"/>
        </w:rPr>
        <w:t xml:space="preserve">         Подраздел 0113 Другие общегосударственные вопросы</w:t>
      </w:r>
    </w:p>
    <w:p w:rsidR="00A66B1A" w:rsidRPr="00544FA5" w:rsidRDefault="00A66B1A" w:rsidP="00136079">
      <w:pPr>
        <w:ind w:firstLine="360"/>
        <w:rPr>
          <w:b/>
          <w:sz w:val="28"/>
          <w:szCs w:val="28"/>
        </w:rPr>
      </w:pPr>
    </w:p>
    <w:p w:rsidR="00136079" w:rsidRDefault="00136079" w:rsidP="00136079">
      <w:pPr>
        <w:ind w:firstLine="360"/>
        <w:jc w:val="both"/>
        <w:rPr>
          <w:sz w:val="28"/>
          <w:szCs w:val="28"/>
        </w:rPr>
      </w:pPr>
      <w:r w:rsidRPr="00544FA5">
        <w:rPr>
          <w:sz w:val="28"/>
          <w:szCs w:val="28"/>
        </w:rPr>
        <w:t xml:space="preserve">        По данному подразделу предусмотрены ассигнования на инвентаризацию и оценку муниципального имущества (на подготовку отчетов оценщиков по определению рыночной стоимости </w:t>
      </w:r>
      <w:r w:rsidR="00A66B1A" w:rsidRPr="00544FA5">
        <w:rPr>
          <w:sz w:val="28"/>
          <w:szCs w:val="28"/>
        </w:rPr>
        <w:t>начального размера арендной платы на объекты недвижимости  и земельные участки для индивидуального жилищного строительства</w:t>
      </w:r>
      <w:r w:rsidRPr="00544FA5">
        <w:rPr>
          <w:sz w:val="28"/>
          <w:szCs w:val="28"/>
        </w:rPr>
        <w:t xml:space="preserve">) в сумме </w:t>
      </w:r>
      <w:r w:rsidR="00A66B1A" w:rsidRPr="00544FA5">
        <w:rPr>
          <w:sz w:val="28"/>
          <w:szCs w:val="28"/>
        </w:rPr>
        <w:t>35,</w:t>
      </w:r>
      <w:r w:rsidRPr="00544FA5">
        <w:rPr>
          <w:sz w:val="28"/>
          <w:szCs w:val="28"/>
        </w:rPr>
        <w:t xml:space="preserve"> тыс.рублей. </w:t>
      </w:r>
    </w:p>
    <w:p w:rsidR="008C0258" w:rsidRPr="00544FA5" w:rsidRDefault="008C0258" w:rsidP="00136079">
      <w:pPr>
        <w:ind w:firstLine="360"/>
        <w:jc w:val="both"/>
        <w:rPr>
          <w:sz w:val="28"/>
          <w:szCs w:val="28"/>
        </w:rPr>
      </w:pPr>
    </w:p>
    <w:p w:rsidR="00136079" w:rsidRPr="00544FA5" w:rsidRDefault="00136079" w:rsidP="00136079">
      <w:pPr>
        <w:pStyle w:val="4"/>
        <w:jc w:val="center"/>
        <w:rPr>
          <w:b/>
          <w:sz w:val="28"/>
          <w:szCs w:val="28"/>
        </w:rPr>
      </w:pPr>
      <w:r w:rsidRPr="00544FA5">
        <w:rPr>
          <w:b/>
          <w:sz w:val="28"/>
          <w:szCs w:val="28"/>
        </w:rPr>
        <w:t>Раздел 02 НАЦИОНАЛЬНАЯ ОБОРОНА</w:t>
      </w:r>
    </w:p>
    <w:p w:rsidR="00136079" w:rsidRPr="00544FA5" w:rsidRDefault="00136079" w:rsidP="00136079">
      <w:pPr>
        <w:pStyle w:val="a4"/>
        <w:spacing w:before="120"/>
        <w:ind w:firstLine="539"/>
        <w:rPr>
          <w:sz w:val="28"/>
          <w:szCs w:val="28"/>
        </w:rPr>
      </w:pPr>
      <w:r w:rsidRPr="00544FA5">
        <w:rPr>
          <w:sz w:val="28"/>
          <w:szCs w:val="28"/>
        </w:rPr>
        <w:t xml:space="preserve">    В </w:t>
      </w:r>
      <w:r w:rsidRPr="00544FA5">
        <w:rPr>
          <w:b/>
          <w:sz w:val="28"/>
          <w:szCs w:val="28"/>
        </w:rPr>
        <w:t>подразделе 0203 «Мобилизационная и вневойсковая подготовка»</w:t>
      </w:r>
      <w:r w:rsidRPr="00544FA5">
        <w:rPr>
          <w:sz w:val="28"/>
          <w:szCs w:val="28"/>
        </w:rPr>
        <w:t xml:space="preserve"> предусмотрены ассигнования на осуществление первичного воинского учета на территориях, где отсутствуют военные комиссариаты, за счет  субвенции из федерального бюджета в сумме </w:t>
      </w:r>
      <w:r w:rsidR="00CC4774" w:rsidRPr="00544FA5">
        <w:rPr>
          <w:sz w:val="28"/>
          <w:szCs w:val="28"/>
        </w:rPr>
        <w:t>387,9</w:t>
      </w:r>
      <w:r w:rsidRPr="00544FA5">
        <w:rPr>
          <w:sz w:val="28"/>
          <w:szCs w:val="28"/>
        </w:rPr>
        <w:t xml:space="preserve"> тыс. рублей. Данные ассигнования будут направлены на содержание одного освобожденного военно-учетного работника.</w:t>
      </w:r>
      <w:r w:rsidR="00CC4774" w:rsidRPr="00544FA5">
        <w:rPr>
          <w:sz w:val="28"/>
          <w:szCs w:val="28"/>
        </w:rPr>
        <w:t xml:space="preserve"> В сравнении с  2019</w:t>
      </w:r>
      <w:r w:rsidRPr="00544FA5">
        <w:rPr>
          <w:sz w:val="28"/>
          <w:szCs w:val="28"/>
        </w:rPr>
        <w:t xml:space="preserve"> годом расходы возросли на </w:t>
      </w:r>
      <w:r w:rsidR="00CC4774" w:rsidRPr="00544FA5">
        <w:rPr>
          <w:sz w:val="28"/>
          <w:szCs w:val="28"/>
        </w:rPr>
        <w:t>17,0</w:t>
      </w:r>
      <w:r w:rsidRPr="00544FA5">
        <w:rPr>
          <w:sz w:val="28"/>
          <w:szCs w:val="28"/>
        </w:rPr>
        <w:t xml:space="preserve"> тыс.рублей. </w:t>
      </w:r>
    </w:p>
    <w:p w:rsidR="00136079" w:rsidRPr="00544FA5" w:rsidRDefault="00136079" w:rsidP="00136079">
      <w:pPr>
        <w:ind w:firstLine="709"/>
        <w:jc w:val="both"/>
        <w:rPr>
          <w:sz w:val="28"/>
          <w:szCs w:val="28"/>
        </w:rPr>
      </w:pPr>
    </w:p>
    <w:p w:rsidR="00136079" w:rsidRPr="00544FA5" w:rsidRDefault="00136079" w:rsidP="00136079">
      <w:pPr>
        <w:pStyle w:val="4"/>
        <w:jc w:val="center"/>
        <w:rPr>
          <w:b/>
          <w:sz w:val="28"/>
          <w:szCs w:val="28"/>
        </w:rPr>
      </w:pPr>
      <w:r w:rsidRPr="00544FA5">
        <w:rPr>
          <w:b/>
          <w:sz w:val="28"/>
          <w:szCs w:val="28"/>
        </w:rPr>
        <w:t>Раздел 04 НАЦИОНАЛЬНАЯ ЭКОНОМИКА</w:t>
      </w:r>
    </w:p>
    <w:p w:rsidR="00136079" w:rsidRPr="00544FA5" w:rsidRDefault="00136079" w:rsidP="00136079">
      <w:pPr>
        <w:rPr>
          <w:sz w:val="28"/>
          <w:szCs w:val="28"/>
        </w:rPr>
      </w:pPr>
    </w:p>
    <w:p w:rsidR="00136079" w:rsidRPr="00544FA5" w:rsidRDefault="00136079" w:rsidP="00136079">
      <w:pPr>
        <w:jc w:val="both"/>
        <w:rPr>
          <w:sz w:val="28"/>
          <w:szCs w:val="28"/>
        </w:rPr>
      </w:pPr>
      <w:r w:rsidRPr="00544FA5">
        <w:rPr>
          <w:sz w:val="28"/>
          <w:szCs w:val="28"/>
        </w:rPr>
        <w:t xml:space="preserve">           Расходы по раз</w:t>
      </w:r>
      <w:r w:rsidR="00CC4774" w:rsidRPr="00544FA5">
        <w:rPr>
          <w:sz w:val="28"/>
          <w:szCs w:val="28"/>
        </w:rPr>
        <w:t>делу на 2020</w:t>
      </w:r>
      <w:r w:rsidRPr="00544FA5">
        <w:rPr>
          <w:sz w:val="28"/>
          <w:szCs w:val="28"/>
        </w:rPr>
        <w:t xml:space="preserve"> год определены в объеме  </w:t>
      </w:r>
      <w:r w:rsidR="00CC4774" w:rsidRPr="00544FA5">
        <w:rPr>
          <w:sz w:val="28"/>
          <w:szCs w:val="28"/>
        </w:rPr>
        <w:t>6367,1</w:t>
      </w:r>
      <w:r w:rsidRPr="00544FA5">
        <w:rPr>
          <w:sz w:val="28"/>
          <w:szCs w:val="28"/>
        </w:rPr>
        <w:t xml:space="preserve"> тыс. рублей.</w:t>
      </w:r>
    </w:p>
    <w:p w:rsidR="00136079" w:rsidRPr="00544FA5" w:rsidRDefault="00136079" w:rsidP="00136079">
      <w:pPr>
        <w:ind w:firstLine="709"/>
        <w:jc w:val="both"/>
        <w:rPr>
          <w:b/>
          <w:sz w:val="28"/>
          <w:szCs w:val="28"/>
        </w:rPr>
      </w:pPr>
      <w:r w:rsidRPr="00544FA5">
        <w:rPr>
          <w:b/>
          <w:sz w:val="28"/>
          <w:szCs w:val="28"/>
        </w:rPr>
        <w:t>Подраздел 0409 Дорожное хозяйство (дорожные фонды).</w:t>
      </w:r>
    </w:p>
    <w:p w:rsidR="00136079" w:rsidRPr="00544FA5" w:rsidRDefault="00E64161" w:rsidP="00136079">
      <w:pPr>
        <w:jc w:val="both"/>
        <w:rPr>
          <w:sz w:val="28"/>
          <w:szCs w:val="28"/>
        </w:rPr>
      </w:pPr>
      <w:r>
        <w:rPr>
          <w:sz w:val="28"/>
          <w:szCs w:val="28"/>
        </w:rPr>
        <w:t xml:space="preserve">          </w:t>
      </w:r>
      <w:r w:rsidR="00136079" w:rsidRPr="00544FA5">
        <w:rPr>
          <w:sz w:val="28"/>
          <w:szCs w:val="28"/>
        </w:rPr>
        <w:t xml:space="preserve">Дорожный фонд МО «Шенкурское» определён с объёмом финансирования </w:t>
      </w:r>
      <w:r w:rsidR="00CC4774" w:rsidRPr="00544FA5">
        <w:rPr>
          <w:sz w:val="28"/>
          <w:szCs w:val="28"/>
        </w:rPr>
        <w:t>5946,1</w:t>
      </w:r>
      <w:r w:rsidR="00136079" w:rsidRPr="00544FA5">
        <w:rPr>
          <w:sz w:val="28"/>
          <w:szCs w:val="28"/>
        </w:rPr>
        <w:t xml:space="preserve"> тыс.рублей, из них </w:t>
      </w:r>
      <w:r w:rsidR="001945B6" w:rsidRPr="00544FA5">
        <w:rPr>
          <w:sz w:val="28"/>
          <w:szCs w:val="28"/>
        </w:rPr>
        <w:t>2563,1</w:t>
      </w:r>
      <w:r w:rsidR="00136079" w:rsidRPr="00544FA5">
        <w:rPr>
          <w:sz w:val="28"/>
          <w:szCs w:val="28"/>
        </w:rPr>
        <w:t xml:space="preserve"> тыс.рублей – средства местного бюджета</w:t>
      </w:r>
      <w:r w:rsidR="001945B6" w:rsidRPr="00544FA5">
        <w:rPr>
          <w:sz w:val="28"/>
          <w:szCs w:val="28"/>
        </w:rPr>
        <w:t>,</w:t>
      </w:r>
      <w:r w:rsidR="00136079" w:rsidRPr="00544FA5">
        <w:rPr>
          <w:sz w:val="28"/>
          <w:szCs w:val="28"/>
        </w:rPr>
        <w:t xml:space="preserve"> </w:t>
      </w:r>
      <w:r w:rsidR="001945B6" w:rsidRPr="00544FA5">
        <w:rPr>
          <w:sz w:val="28"/>
          <w:szCs w:val="28"/>
        </w:rPr>
        <w:t>3383,0</w:t>
      </w:r>
      <w:r w:rsidR="00136079" w:rsidRPr="00544FA5">
        <w:rPr>
          <w:sz w:val="28"/>
          <w:szCs w:val="28"/>
        </w:rPr>
        <w:t xml:space="preserve"> тыс.рублей -  средства  областного бюджета  на </w:t>
      </w:r>
      <w:proofErr w:type="spellStart"/>
      <w:r w:rsidR="00136079" w:rsidRPr="00544FA5">
        <w:rPr>
          <w:sz w:val="28"/>
          <w:szCs w:val="28"/>
        </w:rPr>
        <w:t>софинансирование</w:t>
      </w:r>
      <w:proofErr w:type="spellEnd"/>
      <w:r w:rsidR="00136079" w:rsidRPr="00544FA5">
        <w:rPr>
          <w:sz w:val="28"/>
          <w:szCs w:val="28"/>
        </w:rPr>
        <w:t xml:space="preserve"> дорожной деятельности в отношении объектов местного значения.  Сумма увеличения до</w:t>
      </w:r>
      <w:r w:rsidR="001945B6" w:rsidRPr="00544FA5">
        <w:rPr>
          <w:sz w:val="28"/>
          <w:szCs w:val="28"/>
        </w:rPr>
        <w:t>рожного фонда в сравнении с 2019</w:t>
      </w:r>
      <w:r w:rsidR="00136079" w:rsidRPr="00544FA5">
        <w:rPr>
          <w:sz w:val="28"/>
          <w:szCs w:val="28"/>
        </w:rPr>
        <w:t xml:space="preserve"> годом составляет </w:t>
      </w:r>
      <w:r w:rsidR="001945B6" w:rsidRPr="00544FA5">
        <w:rPr>
          <w:sz w:val="28"/>
          <w:szCs w:val="28"/>
        </w:rPr>
        <w:t>2500,5</w:t>
      </w:r>
      <w:r w:rsidR="00136079" w:rsidRPr="00544FA5">
        <w:rPr>
          <w:sz w:val="28"/>
          <w:szCs w:val="28"/>
        </w:rPr>
        <w:t xml:space="preserve"> тыс.рублей, в том числе за счет средств межбюджетных трансфертов на </w:t>
      </w:r>
      <w:r w:rsidR="00357B68" w:rsidRPr="00544FA5">
        <w:rPr>
          <w:sz w:val="28"/>
          <w:szCs w:val="28"/>
        </w:rPr>
        <w:t>2136,4</w:t>
      </w:r>
      <w:r w:rsidR="00136079" w:rsidRPr="00544FA5">
        <w:rPr>
          <w:sz w:val="28"/>
          <w:szCs w:val="28"/>
        </w:rPr>
        <w:t xml:space="preserve"> тыс.рублей.  </w:t>
      </w:r>
    </w:p>
    <w:p w:rsidR="00136079" w:rsidRPr="00544FA5" w:rsidRDefault="00136079" w:rsidP="00136079">
      <w:pPr>
        <w:ind w:firstLine="709"/>
        <w:jc w:val="both"/>
        <w:rPr>
          <w:sz w:val="28"/>
          <w:szCs w:val="28"/>
        </w:rPr>
      </w:pPr>
      <w:r w:rsidRPr="00544FA5">
        <w:rPr>
          <w:sz w:val="28"/>
          <w:szCs w:val="28"/>
        </w:rPr>
        <w:t>При фор</w:t>
      </w:r>
      <w:r w:rsidR="00357B68" w:rsidRPr="00544FA5">
        <w:rPr>
          <w:sz w:val="28"/>
          <w:szCs w:val="28"/>
        </w:rPr>
        <w:t>мировании дорожного фонда на 2020</w:t>
      </w:r>
      <w:r w:rsidRPr="00544FA5">
        <w:rPr>
          <w:sz w:val="28"/>
          <w:szCs w:val="28"/>
        </w:rPr>
        <w:t xml:space="preserve"> год источниками фонда явились акцизы на нефтепродукты </w:t>
      </w:r>
      <w:r w:rsidR="00357B68" w:rsidRPr="00544FA5">
        <w:rPr>
          <w:sz w:val="28"/>
          <w:szCs w:val="28"/>
        </w:rPr>
        <w:t>1519,4</w:t>
      </w:r>
      <w:r w:rsidRPr="00544FA5">
        <w:rPr>
          <w:sz w:val="28"/>
          <w:szCs w:val="28"/>
        </w:rPr>
        <w:t xml:space="preserve"> тыс. рублей и дополнительный норматив в размере 11 %  налога на доходы физических лиц, в соответствии с решением муниципального Совета МО «Шенк</w:t>
      </w:r>
      <w:r w:rsidR="000543B7">
        <w:rPr>
          <w:sz w:val="28"/>
          <w:szCs w:val="28"/>
        </w:rPr>
        <w:t xml:space="preserve">урское» от 19.09.2013г. № 45 «О </w:t>
      </w:r>
      <w:r w:rsidRPr="00544FA5">
        <w:rPr>
          <w:sz w:val="28"/>
          <w:szCs w:val="28"/>
        </w:rPr>
        <w:t xml:space="preserve">создании муниципального дорожного фонда МО «Шенкурское» с последующими изменениями, что составляет </w:t>
      </w:r>
      <w:r w:rsidR="00357B68" w:rsidRPr="00544FA5">
        <w:rPr>
          <w:sz w:val="28"/>
          <w:szCs w:val="28"/>
        </w:rPr>
        <w:t>1043,7</w:t>
      </w:r>
      <w:r w:rsidRPr="00544FA5">
        <w:rPr>
          <w:sz w:val="28"/>
          <w:szCs w:val="28"/>
        </w:rPr>
        <w:t xml:space="preserve"> тыс. рублей.</w:t>
      </w:r>
    </w:p>
    <w:p w:rsidR="00136079" w:rsidRPr="00544FA5" w:rsidRDefault="00136079" w:rsidP="00136079">
      <w:pPr>
        <w:rPr>
          <w:color w:val="000000"/>
          <w:sz w:val="28"/>
          <w:szCs w:val="28"/>
        </w:rPr>
      </w:pPr>
      <w:r w:rsidRPr="00544FA5">
        <w:rPr>
          <w:sz w:val="28"/>
          <w:szCs w:val="28"/>
        </w:rPr>
        <w:t xml:space="preserve"> </w:t>
      </w:r>
      <w:r w:rsidRPr="00544FA5">
        <w:rPr>
          <w:sz w:val="28"/>
          <w:szCs w:val="28"/>
        </w:rPr>
        <w:tab/>
        <w:t>Исполнение расходов дорожного фонда запланировано в рамках  муниципальной программы МО «Шенкурское» «Улучшение эксплуатационного состояния автомобильных дорог улично-дорожной сети и повышение уровня безопасности дорожного движения на территории МО «Шенкурское» на 2019-2021 годы».</w:t>
      </w:r>
    </w:p>
    <w:p w:rsidR="00136079" w:rsidRPr="00544FA5" w:rsidRDefault="00136079" w:rsidP="00136079">
      <w:pPr>
        <w:ind w:firstLine="709"/>
        <w:jc w:val="both"/>
        <w:rPr>
          <w:sz w:val="28"/>
          <w:szCs w:val="28"/>
        </w:rPr>
      </w:pPr>
      <w:r w:rsidRPr="00544FA5">
        <w:rPr>
          <w:sz w:val="28"/>
          <w:szCs w:val="28"/>
        </w:rPr>
        <w:t xml:space="preserve"> Средства </w:t>
      </w:r>
      <w:r w:rsidR="00357B68" w:rsidRPr="00544FA5">
        <w:rPr>
          <w:sz w:val="28"/>
          <w:szCs w:val="28"/>
        </w:rPr>
        <w:t>дорожного фонда в 2020</w:t>
      </w:r>
      <w:r w:rsidRPr="00544FA5">
        <w:rPr>
          <w:sz w:val="28"/>
          <w:szCs w:val="28"/>
        </w:rPr>
        <w:t xml:space="preserve"> году планируется направить на:</w:t>
      </w:r>
    </w:p>
    <w:p w:rsidR="00136079" w:rsidRPr="00544FA5" w:rsidRDefault="00136079" w:rsidP="00136079">
      <w:pPr>
        <w:ind w:firstLine="709"/>
        <w:jc w:val="both"/>
        <w:rPr>
          <w:sz w:val="28"/>
          <w:szCs w:val="28"/>
        </w:rPr>
      </w:pPr>
      <w:r w:rsidRPr="00544FA5">
        <w:rPr>
          <w:sz w:val="28"/>
          <w:szCs w:val="28"/>
        </w:rPr>
        <w:t xml:space="preserve">зимнее содержание дорог – </w:t>
      </w:r>
      <w:r w:rsidR="00357B68" w:rsidRPr="00544FA5">
        <w:rPr>
          <w:sz w:val="28"/>
          <w:szCs w:val="28"/>
        </w:rPr>
        <w:t>100,0</w:t>
      </w:r>
      <w:r w:rsidR="000543B7">
        <w:rPr>
          <w:sz w:val="28"/>
          <w:szCs w:val="28"/>
        </w:rPr>
        <w:t xml:space="preserve"> тыс. рублей</w:t>
      </w:r>
      <w:r w:rsidRPr="00544FA5">
        <w:rPr>
          <w:sz w:val="28"/>
          <w:szCs w:val="28"/>
        </w:rPr>
        <w:t>;</w:t>
      </w:r>
    </w:p>
    <w:p w:rsidR="00136079" w:rsidRPr="00544FA5" w:rsidRDefault="00136079" w:rsidP="00136079">
      <w:pPr>
        <w:ind w:firstLine="709"/>
        <w:jc w:val="both"/>
        <w:rPr>
          <w:sz w:val="28"/>
          <w:szCs w:val="28"/>
        </w:rPr>
      </w:pPr>
      <w:r w:rsidRPr="00544FA5">
        <w:rPr>
          <w:sz w:val="28"/>
          <w:szCs w:val="28"/>
        </w:rPr>
        <w:t xml:space="preserve">нанесение дорожной разметки на дорожное полотно с асфальтобетонным покрытием </w:t>
      </w:r>
      <w:r w:rsidR="00357B68" w:rsidRPr="00544FA5">
        <w:rPr>
          <w:sz w:val="28"/>
          <w:szCs w:val="28"/>
        </w:rPr>
        <w:t>1</w:t>
      </w:r>
      <w:r w:rsidR="007B4E80" w:rsidRPr="00544FA5">
        <w:rPr>
          <w:sz w:val="28"/>
          <w:szCs w:val="28"/>
        </w:rPr>
        <w:t>03,6</w:t>
      </w:r>
      <w:r w:rsidRPr="00544FA5">
        <w:rPr>
          <w:sz w:val="28"/>
          <w:szCs w:val="28"/>
        </w:rPr>
        <w:t xml:space="preserve"> тыс. рублей;</w:t>
      </w:r>
    </w:p>
    <w:p w:rsidR="00136079" w:rsidRPr="00544FA5" w:rsidRDefault="00357B68" w:rsidP="00136079">
      <w:pPr>
        <w:ind w:firstLine="709"/>
        <w:jc w:val="both"/>
        <w:rPr>
          <w:sz w:val="28"/>
          <w:szCs w:val="28"/>
        </w:rPr>
      </w:pPr>
      <w:r w:rsidRPr="00544FA5">
        <w:rPr>
          <w:sz w:val="28"/>
          <w:szCs w:val="28"/>
        </w:rPr>
        <w:t xml:space="preserve">приобретение недостающих </w:t>
      </w:r>
      <w:r w:rsidR="00136079" w:rsidRPr="00544FA5">
        <w:rPr>
          <w:sz w:val="28"/>
          <w:szCs w:val="28"/>
        </w:rPr>
        <w:t>знаков дорожного движения - 100,0 тыс. рублей;</w:t>
      </w:r>
    </w:p>
    <w:p w:rsidR="00AD1C3B" w:rsidRPr="00544FA5" w:rsidRDefault="00AD1C3B" w:rsidP="00136079">
      <w:pPr>
        <w:ind w:firstLine="709"/>
        <w:jc w:val="both"/>
        <w:rPr>
          <w:sz w:val="28"/>
          <w:szCs w:val="28"/>
        </w:rPr>
      </w:pPr>
      <w:r w:rsidRPr="00544FA5">
        <w:rPr>
          <w:sz w:val="28"/>
          <w:szCs w:val="28"/>
        </w:rPr>
        <w:t>приобретение (установка барьерного ограждения) – 106,9 тыс. рублей;</w:t>
      </w:r>
    </w:p>
    <w:p w:rsidR="00136079" w:rsidRPr="00544FA5" w:rsidRDefault="00357B68" w:rsidP="00136079">
      <w:pPr>
        <w:ind w:firstLine="709"/>
        <w:jc w:val="both"/>
        <w:rPr>
          <w:sz w:val="28"/>
          <w:szCs w:val="28"/>
        </w:rPr>
      </w:pPr>
      <w:r w:rsidRPr="00544FA5">
        <w:rPr>
          <w:sz w:val="28"/>
          <w:szCs w:val="28"/>
        </w:rPr>
        <w:t>приобретение</w:t>
      </w:r>
      <w:r w:rsidR="00136079" w:rsidRPr="00544FA5">
        <w:rPr>
          <w:sz w:val="28"/>
          <w:szCs w:val="28"/>
        </w:rPr>
        <w:t xml:space="preserve"> ГСМ</w:t>
      </w:r>
      <w:r w:rsidR="000543B7">
        <w:rPr>
          <w:sz w:val="28"/>
          <w:szCs w:val="28"/>
        </w:rPr>
        <w:t xml:space="preserve"> </w:t>
      </w:r>
      <w:r w:rsidRPr="00544FA5">
        <w:rPr>
          <w:sz w:val="28"/>
          <w:szCs w:val="28"/>
        </w:rPr>
        <w:t>–</w:t>
      </w:r>
      <w:r w:rsidR="00136079" w:rsidRPr="00544FA5">
        <w:rPr>
          <w:sz w:val="28"/>
          <w:szCs w:val="28"/>
        </w:rPr>
        <w:t xml:space="preserve"> </w:t>
      </w:r>
      <w:r w:rsidRPr="00544FA5">
        <w:rPr>
          <w:sz w:val="28"/>
          <w:szCs w:val="28"/>
        </w:rPr>
        <w:t>620</w:t>
      </w:r>
      <w:r w:rsidR="000543B7">
        <w:rPr>
          <w:sz w:val="28"/>
          <w:szCs w:val="28"/>
        </w:rPr>
        <w:t>,0 тыс.рублей</w:t>
      </w:r>
      <w:r w:rsidR="00136079" w:rsidRPr="00544FA5">
        <w:rPr>
          <w:sz w:val="28"/>
          <w:szCs w:val="28"/>
        </w:rPr>
        <w:t>;</w:t>
      </w:r>
    </w:p>
    <w:p w:rsidR="00136079" w:rsidRPr="00544FA5" w:rsidRDefault="00136079" w:rsidP="00136079">
      <w:pPr>
        <w:ind w:firstLine="709"/>
        <w:jc w:val="both"/>
        <w:rPr>
          <w:sz w:val="28"/>
          <w:szCs w:val="28"/>
        </w:rPr>
      </w:pPr>
      <w:r w:rsidRPr="00544FA5">
        <w:rPr>
          <w:sz w:val="28"/>
          <w:szCs w:val="28"/>
        </w:rPr>
        <w:t xml:space="preserve">оплату контрактов по уборке города, управления коммунальной техникой и ее ремонтом – </w:t>
      </w:r>
      <w:r w:rsidR="00AD1C3B" w:rsidRPr="00544FA5">
        <w:rPr>
          <w:sz w:val="28"/>
          <w:szCs w:val="28"/>
        </w:rPr>
        <w:t>1532,6 тыс. рублей, в сравнении с 2019</w:t>
      </w:r>
      <w:r w:rsidRPr="00544FA5">
        <w:rPr>
          <w:sz w:val="28"/>
          <w:szCs w:val="28"/>
        </w:rPr>
        <w:t xml:space="preserve"> годом рост расходов составит </w:t>
      </w:r>
      <w:r w:rsidR="00AD1C3B" w:rsidRPr="00544FA5">
        <w:rPr>
          <w:sz w:val="28"/>
          <w:szCs w:val="28"/>
        </w:rPr>
        <w:t>211,6</w:t>
      </w:r>
      <w:r w:rsidR="001E21E9">
        <w:rPr>
          <w:sz w:val="28"/>
          <w:szCs w:val="28"/>
        </w:rPr>
        <w:t xml:space="preserve"> тыс. рублей в связи с повышением МРОТ и увеличение расходов на предоставление услуг по уборке города.</w:t>
      </w:r>
    </w:p>
    <w:p w:rsidR="00136079" w:rsidRPr="00544FA5" w:rsidRDefault="001E21E9" w:rsidP="00136079">
      <w:pPr>
        <w:jc w:val="both"/>
        <w:rPr>
          <w:sz w:val="28"/>
          <w:szCs w:val="28"/>
        </w:rPr>
      </w:pPr>
      <w:r>
        <w:rPr>
          <w:sz w:val="28"/>
          <w:szCs w:val="28"/>
        </w:rPr>
        <w:t xml:space="preserve">           </w:t>
      </w:r>
      <w:r w:rsidR="00AD1C3B" w:rsidRPr="00544FA5">
        <w:rPr>
          <w:sz w:val="28"/>
          <w:szCs w:val="28"/>
        </w:rPr>
        <w:t>В 2020</w:t>
      </w:r>
      <w:r w:rsidR="00136079" w:rsidRPr="00544FA5">
        <w:rPr>
          <w:sz w:val="28"/>
          <w:szCs w:val="28"/>
        </w:rPr>
        <w:t xml:space="preserve"> году запланирова</w:t>
      </w:r>
      <w:r>
        <w:rPr>
          <w:sz w:val="28"/>
          <w:szCs w:val="28"/>
        </w:rPr>
        <w:t xml:space="preserve">но поступление в дорожный фонд </w:t>
      </w:r>
      <w:r w:rsidR="00136079" w:rsidRPr="00544FA5">
        <w:rPr>
          <w:sz w:val="28"/>
          <w:szCs w:val="28"/>
        </w:rPr>
        <w:t xml:space="preserve">средств областной субсидии в сумме </w:t>
      </w:r>
      <w:r w:rsidR="00AD1C3B" w:rsidRPr="00544FA5">
        <w:rPr>
          <w:sz w:val="28"/>
          <w:szCs w:val="28"/>
        </w:rPr>
        <w:t>3383,0</w:t>
      </w:r>
      <w:r w:rsidR="00136079" w:rsidRPr="00544FA5">
        <w:rPr>
          <w:sz w:val="28"/>
          <w:szCs w:val="28"/>
        </w:rPr>
        <w:t xml:space="preserve"> тыс.рублей, за счет которой  планируется произвести ремонт асфальтового покрытия дорог города.</w:t>
      </w:r>
    </w:p>
    <w:p w:rsidR="00136079" w:rsidRPr="00544FA5" w:rsidRDefault="00136079" w:rsidP="00136079">
      <w:pPr>
        <w:ind w:firstLine="709"/>
        <w:jc w:val="both"/>
        <w:rPr>
          <w:sz w:val="28"/>
          <w:szCs w:val="28"/>
        </w:rPr>
      </w:pPr>
      <w:r w:rsidRPr="00544FA5">
        <w:rPr>
          <w:b/>
          <w:sz w:val="28"/>
          <w:szCs w:val="28"/>
        </w:rPr>
        <w:t xml:space="preserve"> Подраздел 0412 Другие вопросы в области национальной экономики</w:t>
      </w:r>
      <w:r w:rsidRPr="00544FA5">
        <w:rPr>
          <w:sz w:val="28"/>
          <w:szCs w:val="28"/>
        </w:rPr>
        <w:t xml:space="preserve">                      </w:t>
      </w:r>
    </w:p>
    <w:p w:rsidR="00136079" w:rsidRPr="00544FA5" w:rsidRDefault="00136079" w:rsidP="00136079">
      <w:pPr>
        <w:ind w:firstLine="709"/>
        <w:jc w:val="both"/>
        <w:rPr>
          <w:sz w:val="28"/>
          <w:szCs w:val="28"/>
        </w:rPr>
      </w:pPr>
      <w:r w:rsidRPr="00544FA5">
        <w:rPr>
          <w:sz w:val="28"/>
          <w:szCs w:val="28"/>
        </w:rPr>
        <w:t xml:space="preserve"> По данному подразделу предусмотрены расходы для осуществления мероприятий по землеустройству и землепользованию в сумме </w:t>
      </w:r>
      <w:r w:rsidR="007551DF" w:rsidRPr="00544FA5">
        <w:rPr>
          <w:sz w:val="28"/>
          <w:szCs w:val="28"/>
        </w:rPr>
        <w:t>421,0</w:t>
      </w:r>
      <w:r w:rsidRPr="00544FA5">
        <w:rPr>
          <w:sz w:val="28"/>
          <w:szCs w:val="28"/>
        </w:rPr>
        <w:t xml:space="preserve"> тыс. рублей, в том числе на проведение кадастровых работ по формированию земельных участков запланировано </w:t>
      </w:r>
      <w:r w:rsidR="00D6562A" w:rsidRPr="00544FA5">
        <w:rPr>
          <w:sz w:val="28"/>
          <w:szCs w:val="28"/>
        </w:rPr>
        <w:t>55,0</w:t>
      </w:r>
      <w:r w:rsidRPr="00544FA5">
        <w:rPr>
          <w:sz w:val="28"/>
          <w:szCs w:val="28"/>
        </w:rPr>
        <w:t xml:space="preserve"> тыс.рублей, следующих объектов: </w:t>
      </w:r>
      <w:r w:rsidR="007551DF" w:rsidRPr="008839E7">
        <w:rPr>
          <w:sz w:val="28"/>
          <w:szCs w:val="28"/>
        </w:rPr>
        <w:t>ул. Ломоносова вблизи д.35</w:t>
      </w:r>
      <w:r w:rsidRPr="008839E7">
        <w:rPr>
          <w:sz w:val="28"/>
          <w:szCs w:val="28"/>
        </w:rPr>
        <w:t>,</w:t>
      </w:r>
      <w:r w:rsidR="007551DF" w:rsidRPr="008839E7">
        <w:rPr>
          <w:sz w:val="28"/>
          <w:szCs w:val="28"/>
        </w:rPr>
        <w:t xml:space="preserve">ул. 50 Лет Октября, ул. </w:t>
      </w:r>
      <w:proofErr w:type="spellStart"/>
      <w:r w:rsidR="007551DF" w:rsidRPr="008839E7">
        <w:rPr>
          <w:sz w:val="28"/>
          <w:szCs w:val="28"/>
        </w:rPr>
        <w:t>Левачева</w:t>
      </w:r>
      <w:proofErr w:type="spellEnd"/>
      <w:r w:rsidR="007551DF" w:rsidRPr="008839E7">
        <w:rPr>
          <w:sz w:val="28"/>
          <w:szCs w:val="28"/>
        </w:rPr>
        <w:t xml:space="preserve">, ул.Пионерская; на изготовление технических планов  пожарных водоемов 100,0 тыс. рублей; расходы на таксацию лесов г.Шенкурска и </w:t>
      </w:r>
      <w:r w:rsidR="001E21E9">
        <w:rPr>
          <w:sz w:val="28"/>
          <w:szCs w:val="28"/>
        </w:rPr>
        <w:t xml:space="preserve">на </w:t>
      </w:r>
      <w:r w:rsidR="007551DF" w:rsidRPr="008839E7">
        <w:rPr>
          <w:sz w:val="28"/>
          <w:szCs w:val="28"/>
        </w:rPr>
        <w:t xml:space="preserve">подготовку проекта лесохозяйственного регламента </w:t>
      </w:r>
      <w:r w:rsidR="001E21E9">
        <w:rPr>
          <w:sz w:val="28"/>
          <w:szCs w:val="28"/>
        </w:rPr>
        <w:t xml:space="preserve">в сумме </w:t>
      </w:r>
      <w:r w:rsidR="007551DF" w:rsidRPr="008839E7">
        <w:rPr>
          <w:sz w:val="28"/>
          <w:szCs w:val="28"/>
        </w:rPr>
        <w:t>266,0 тыс. рублей.</w:t>
      </w:r>
      <w:r w:rsidR="007551DF" w:rsidRPr="00544FA5">
        <w:rPr>
          <w:color w:val="FF0000"/>
          <w:sz w:val="28"/>
          <w:szCs w:val="28"/>
        </w:rPr>
        <w:t xml:space="preserve"> </w:t>
      </w:r>
    </w:p>
    <w:p w:rsidR="00136079" w:rsidRPr="00544FA5" w:rsidRDefault="00136079" w:rsidP="00136079">
      <w:pPr>
        <w:ind w:firstLine="360"/>
        <w:jc w:val="both"/>
        <w:rPr>
          <w:sz w:val="28"/>
          <w:szCs w:val="28"/>
        </w:rPr>
      </w:pPr>
    </w:p>
    <w:p w:rsidR="00136079" w:rsidRPr="00544FA5" w:rsidRDefault="00136079" w:rsidP="00136079">
      <w:pPr>
        <w:pStyle w:val="23"/>
        <w:ind w:left="0" w:firstLine="0"/>
        <w:jc w:val="center"/>
        <w:rPr>
          <w:b/>
          <w:sz w:val="28"/>
          <w:szCs w:val="28"/>
        </w:rPr>
      </w:pPr>
      <w:r w:rsidRPr="00544FA5">
        <w:rPr>
          <w:b/>
          <w:sz w:val="28"/>
          <w:szCs w:val="28"/>
        </w:rPr>
        <w:t>05  ЖИЛИЩНО-КОММУНАЛЬНОЕ ХОЗЯЙСТВО</w:t>
      </w:r>
    </w:p>
    <w:p w:rsidR="00136079" w:rsidRPr="00544FA5" w:rsidRDefault="00136079" w:rsidP="00136079">
      <w:pPr>
        <w:pStyle w:val="23"/>
        <w:ind w:left="0" w:firstLine="0"/>
        <w:jc w:val="both"/>
        <w:rPr>
          <w:sz w:val="28"/>
          <w:szCs w:val="28"/>
        </w:rPr>
      </w:pPr>
      <w:r w:rsidRPr="00544FA5">
        <w:rPr>
          <w:sz w:val="28"/>
          <w:szCs w:val="28"/>
        </w:rPr>
        <w:t xml:space="preserve">            Расходы на финансирование жилищно-коммунального хозяйства в</w:t>
      </w:r>
      <w:r w:rsidR="007551DF" w:rsidRPr="00544FA5">
        <w:rPr>
          <w:sz w:val="28"/>
          <w:szCs w:val="28"/>
        </w:rPr>
        <w:t xml:space="preserve"> 2020</w:t>
      </w:r>
      <w:r w:rsidRPr="00544FA5">
        <w:rPr>
          <w:sz w:val="28"/>
          <w:szCs w:val="28"/>
        </w:rPr>
        <w:t xml:space="preserve"> году запланированы в сумме  </w:t>
      </w:r>
      <w:r w:rsidR="007551DF" w:rsidRPr="00544FA5">
        <w:rPr>
          <w:sz w:val="28"/>
          <w:szCs w:val="28"/>
        </w:rPr>
        <w:t>10508,1</w:t>
      </w:r>
      <w:r w:rsidRPr="00544FA5">
        <w:rPr>
          <w:sz w:val="28"/>
          <w:szCs w:val="28"/>
        </w:rPr>
        <w:t xml:space="preserve"> тыс. рублей, что выше уровня 201</w:t>
      </w:r>
      <w:r w:rsidR="007551DF" w:rsidRPr="00544FA5">
        <w:rPr>
          <w:sz w:val="28"/>
          <w:szCs w:val="28"/>
        </w:rPr>
        <w:t>9</w:t>
      </w:r>
      <w:r w:rsidRPr="00544FA5">
        <w:rPr>
          <w:sz w:val="28"/>
          <w:szCs w:val="28"/>
        </w:rPr>
        <w:t xml:space="preserve"> года на </w:t>
      </w:r>
      <w:r w:rsidR="007551DF" w:rsidRPr="00544FA5">
        <w:rPr>
          <w:sz w:val="28"/>
          <w:szCs w:val="28"/>
        </w:rPr>
        <w:t xml:space="preserve">4627,5 </w:t>
      </w:r>
      <w:r w:rsidRPr="00544FA5">
        <w:rPr>
          <w:sz w:val="28"/>
          <w:szCs w:val="28"/>
        </w:rPr>
        <w:t>тыс. рублей.</w:t>
      </w:r>
    </w:p>
    <w:p w:rsidR="00136079" w:rsidRPr="00544FA5" w:rsidRDefault="00136079" w:rsidP="00136079">
      <w:pPr>
        <w:ind w:firstLine="567"/>
        <w:jc w:val="both"/>
        <w:rPr>
          <w:sz w:val="28"/>
          <w:szCs w:val="28"/>
        </w:rPr>
      </w:pPr>
      <w:r w:rsidRPr="00544FA5">
        <w:rPr>
          <w:sz w:val="28"/>
          <w:szCs w:val="28"/>
        </w:rPr>
        <w:t xml:space="preserve">   Объём расходов по подразделу </w:t>
      </w:r>
      <w:r w:rsidRPr="00544FA5">
        <w:rPr>
          <w:b/>
          <w:sz w:val="28"/>
          <w:szCs w:val="28"/>
        </w:rPr>
        <w:t>0501 Жилищное хозяйство</w:t>
      </w:r>
      <w:r w:rsidRPr="00544FA5">
        <w:rPr>
          <w:sz w:val="28"/>
          <w:szCs w:val="28"/>
        </w:rPr>
        <w:t xml:space="preserve"> определён в сумме </w:t>
      </w:r>
      <w:r w:rsidR="007551DF" w:rsidRPr="00544FA5">
        <w:rPr>
          <w:sz w:val="28"/>
          <w:szCs w:val="28"/>
        </w:rPr>
        <w:t>1733,7</w:t>
      </w:r>
      <w:r w:rsidRPr="00544FA5">
        <w:rPr>
          <w:sz w:val="28"/>
          <w:szCs w:val="28"/>
        </w:rPr>
        <w:t xml:space="preserve"> тыс. рублей, </w:t>
      </w:r>
      <w:r w:rsidR="00A05D16" w:rsidRPr="00544FA5">
        <w:rPr>
          <w:sz w:val="28"/>
          <w:szCs w:val="28"/>
        </w:rPr>
        <w:t>увеличение расходов по сравнению с 2019</w:t>
      </w:r>
      <w:r w:rsidRPr="00544FA5">
        <w:rPr>
          <w:sz w:val="28"/>
          <w:szCs w:val="28"/>
        </w:rPr>
        <w:t xml:space="preserve"> годом на </w:t>
      </w:r>
      <w:r w:rsidR="00A05D16" w:rsidRPr="00544FA5">
        <w:rPr>
          <w:sz w:val="28"/>
          <w:szCs w:val="28"/>
        </w:rPr>
        <w:t>153,6</w:t>
      </w:r>
      <w:r w:rsidRPr="00544FA5">
        <w:rPr>
          <w:sz w:val="28"/>
          <w:szCs w:val="28"/>
        </w:rPr>
        <w:t xml:space="preserve"> тыс.рублей.</w:t>
      </w:r>
    </w:p>
    <w:p w:rsidR="00A05D16" w:rsidRPr="00544FA5" w:rsidRDefault="00136079" w:rsidP="00136079">
      <w:pPr>
        <w:ind w:firstLine="567"/>
        <w:jc w:val="both"/>
        <w:rPr>
          <w:sz w:val="28"/>
          <w:szCs w:val="28"/>
        </w:rPr>
      </w:pPr>
      <w:r w:rsidRPr="00544FA5">
        <w:rPr>
          <w:sz w:val="28"/>
          <w:szCs w:val="28"/>
        </w:rPr>
        <w:t xml:space="preserve">    В соответствии с Законом Архангельской области от 02.07.2013г. № 701-41-ОЗ «Об организации проведения капитального ремонта общего имущества в многоквартирных домах расположенных на территории Архангельской области» в рамках реализации муниципальной программы МО «Шенкурское» «Развитие жилищной, коммунальной и инженерной инфраструктуры и повышение экологической безопасности МО «Шенкурское», предусмотрены  расходы на уплату взноса региональному оператору на обеспечение мероприятий по капитальному ремонту общего имущества в многоквартирных домах соразмерно доле МО «Шенкурское» в праве  общей собственности на общее имущество, а также жилых помещений, находящихся в муниципальной собственности, в сумме </w:t>
      </w:r>
      <w:r w:rsidR="00A05D16" w:rsidRPr="00544FA5">
        <w:rPr>
          <w:sz w:val="28"/>
          <w:szCs w:val="28"/>
        </w:rPr>
        <w:t>1601,7</w:t>
      </w:r>
      <w:r w:rsidRPr="00544FA5">
        <w:rPr>
          <w:sz w:val="28"/>
          <w:szCs w:val="28"/>
        </w:rPr>
        <w:t xml:space="preserve"> тыс.рублей, у</w:t>
      </w:r>
      <w:r w:rsidR="00A05D16" w:rsidRPr="00544FA5">
        <w:rPr>
          <w:sz w:val="28"/>
          <w:szCs w:val="28"/>
        </w:rPr>
        <w:t xml:space="preserve">величение </w:t>
      </w:r>
      <w:r w:rsidRPr="00544FA5">
        <w:rPr>
          <w:sz w:val="28"/>
          <w:szCs w:val="28"/>
        </w:rPr>
        <w:t>по сравнению с 201</w:t>
      </w:r>
      <w:r w:rsidR="00A05D16" w:rsidRPr="00544FA5">
        <w:rPr>
          <w:sz w:val="28"/>
          <w:szCs w:val="28"/>
        </w:rPr>
        <w:t>9</w:t>
      </w:r>
      <w:r w:rsidRPr="00544FA5">
        <w:rPr>
          <w:sz w:val="28"/>
          <w:szCs w:val="28"/>
        </w:rPr>
        <w:t xml:space="preserve"> годом составило </w:t>
      </w:r>
      <w:r w:rsidR="00A05D16" w:rsidRPr="00544FA5">
        <w:rPr>
          <w:sz w:val="28"/>
          <w:szCs w:val="28"/>
        </w:rPr>
        <w:t>121,6</w:t>
      </w:r>
      <w:r w:rsidRPr="00544FA5">
        <w:rPr>
          <w:sz w:val="28"/>
          <w:szCs w:val="28"/>
        </w:rPr>
        <w:t xml:space="preserve"> тыс.рублей</w:t>
      </w:r>
      <w:r w:rsidR="00A05D16" w:rsidRPr="00544FA5">
        <w:rPr>
          <w:sz w:val="28"/>
          <w:szCs w:val="28"/>
        </w:rPr>
        <w:t>.</w:t>
      </w:r>
    </w:p>
    <w:p w:rsidR="00136079" w:rsidRPr="00544FA5" w:rsidRDefault="00136079" w:rsidP="00136079">
      <w:pPr>
        <w:ind w:firstLine="567"/>
        <w:jc w:val="both"/>
        <w:rPr>
          <w:sz w:val="28"/>
          <w:szCs w:val="28"/>
        </w:rPr>
      </w:pPr>
      <w:r w:rsidRPr="00544FA5">
        <w:rPr>
          <w:sz w:val="28"/>
          <w:szCs w:val="28"/>
        </w:rPr>
        <w:t xml:space="preserve">   Сумма расходов на уплату взноса на капитальный ремонт рассчитана исходя из установленного ежемесячного взноса, утвержденного постановлением Правительства Архангельской области от </w:t>
      </w:r>
      <w:r w:rsidR="00A05D16" w:rsidRPr="00544FA5">
        <w:rPr>
          <w:sz w:val="28"/>
          <w:szCs w:val="28"/>
        </w:rPr>
        <w:t>24.10.2019 г. № 5</w:t>
      </w:r>
      <w:r w:rsidRPr="00544FA5">
        <w:rPr>
          <w:sz w:val="28"/>
          <w:szCs w:val="28"/>
        </w:rPr>
        <w:t>90-пп, н</w:t>
      </w:r>
      <w:r w:rsidR="00A05D16" w:rsidRPr="00544FA5">
        <w:rPr>
          <w:sz w:val="28"/>
          <w:szCs w:val="28"/>
        </w:rPr>
        <w:t>а 2020 год в размере 8,56</w:t>
      </w:r>
      <w:r w:rsidRPr="00544FA5">
        <w:rPr>
          <w:sz w:val="28"/>
          <w:szCs w:val="28"/>
        </w:rPr>
        <w:t xml:space="preserve"> рублей за 1 кв.м. Общая площадь муниципального жилищного фонда составляет 15593,27 кв.м.</w:t>
      </w:r>
    </w:p>
    <w:p w:rsidR="00136079" w:rsidRPr="00544FA5" w:rsidRDefault="00136079" w:rsidP="00136079">
      <w:pPr>
        <w:ind w:firstLine="567"/>
        <w:jc w:val="both"/>
        <w:rPr>
          <w:sz w:val="28"/>
          <w:szCs w:val="28"/>
        </w:rPr>
      </w:pPr>
      <w:r w:rsidRPr="00544FA5">
        <w:rPr>
          <w:sz w:val="28"/>
          <w:szCs w:val="28"/>
        </w:rPr>
        <w:t xml:space="preserve">   На оплату услуг сторонней организации за сбор платежей по социальному найму жилых помещений запланировано 100,0 тыс. р</w:t>
      </w:r>
      <w:r w:rsidR="00A05D16" w:rsidRPr="00544FA5">
        <w:rPr>
          <w:sz w:val="28"/>
          <w:szCs w:val="28"/>
        </w:rPr>
        <w:t>ублей (уровень  расходов 2019</w:t>
      </w:r>
      <w:r w:rsidRPr="00544FA5">
        <w:rPr>
          <w:sz w:val="28"/>
          <w:szCs w:val="28"/>
        </w:rPr>
        <w:t xml:space="preserve"> года), в 2019 году будет продолжена практика передачи права сбора платежей на аукционе.</w:t>
      </w:r>
    </w:p>
    <w:p w:rsidR="00A05D16" w:rsidRPr="008839E7" w:rsidRDefault="00A05D16" w:rsidP="00136079">
      <w:pPr>
        <w:ind w:firstLine="567"/>
        <w:jc w:val="both"/>
        <w:rPr>
          <w:b/>
          <w:sz w:val="28"/>
          <w:szCs w:val="28"/>
        </w:rPr>
      </w:pPr>
      <w:r w:rsidRPr="00544FA5">
        <w:rPr>
          <w:b/>
          <w:sz w:val="28"/>
          <w:szCs w:val="28"/>
        </w:rPr>
        <w:t xml:space="preserve"> </w:t>
      </w:r>
      <w:r w:rsidRPr="008839E7">
        <w:rPr>
          <w:b/>
          <w:sz w:val="28"/>
          <w:szCs w:val="28"/>
        </w:rPr>
        <w:t xml:space="preserve">Подраздел 0502 </w:t>
      </w:r>
      <w:r w:rsidR="001119F6" w:rsidRPr="008839E7">
        <w:rPr>
          <w:b/>
          <w:sz w:val="28"/>
          <w:szCs w:val="28"/>
        </w:rPr>
        <w:t>Коммунальное хозяйство</w:t>
      </w:r>
    </w:p>
    <w:p w:rsidR="001119F6" w:rsidRPr="008839E7" w:rsidRDefault="001119F6" w:rsidP="00136079">
      <w:pPr>
        <w:ind w:firstLine="567"/>
        <w:jc w:val="both"/>
        <w:rPr>
          <w:sz w:val="28"/>
          <w:szCs w:val="28"/>
        </w:rPr>
      </w:pPr>
      <w:r w:rsidRPr="008839E7">
        <w:rPr>
          <w:sz w:val="28"/>
          <w:szCs w:val="28"/>
        </w:rPr>
        <w:t xml:space="preserve"> В данном подразделе планируются расходы на мероприятия в области коммунального хозяйства</w:t>
      </w:r>
      <w:r w:rsidR="00DB467A" w:rsidRPr="008839E7">
        <w:rPr>
          <w:sz w:val="28"/>
          <w:szCs w:val="28"/>
        </w:rPr>
        <w:t xml:space="preserve">  в сумме 4500,0 тыс. рублей в рамках муниципальной программы МО «Шенкурское» «Развитие жилищной, коммунальной и инженерной инфраструктуры и повышение экологической безопасности МО «Шенкурское» на проведение </w:t>
      </w:r>
      <w:proofErr w:type="spellStart"/>
      <w:r w:rsidR="00DB467A" w:rsidRPr="008839E7">
        <w:rPr>
          <w:sz w:val="28"/>
          <w:szCs w:val="28"/>
        </w:rPr>
        <w:t>экологог-идрологических</w:t>
      </w:r>
      <w:proofErr w:type="spellEnd"/>
      <w:r w:rsidR="00DB467A" w:rsidRPr="008839E7">
        <w:rPr>
          <w:sz w:val="28"/>
          <w:szCs w:val="28"/>
        </w:rPr>
        <w:t xml:space="preserve"> исследований на участке недр для определения дебета и качества водя для водоснабжения г. Шенкурска.</w:t>
      </w:r>
    </w:p>
    <w:p w:rsidR="00136079" w:rsidRPr="00544FA5" w:rsidRDefault="00136079" w:rsidP="00136079">
      <w:pPr>
        <w:pStyle w:val="1"/>
        <w:jc w:val="left"/>
        <w:rPr>
          <w:b/>
          <w:szCs w:val="28"/>
        </w:rPr>
      </w:pPr>
      <w:r w:rsidRPr="00544FA5">
        <w:rPr>
          <w:szCs w:val="28"/>
        </w:rPr>
        <w:t xml:space="preserve">       </w:t>
      </w:r>
      <w:r w:rsidRPr="00544FA5">
        <w:rPr>
          <w:b/>
          <w:szCs w:val="28"/>
        </w:rPr>
        <w:t>Подраздел 0503 Благоустройство</w:t>
      </w:r>
    </w:p>
    <w:p w:rsidR="00136079" w:rsidRPr="00544FA5" w:rsidRDefault="008839E7" w:rsidP="00136079">
      <w:pPr>
        <w:jc w:val="both"/>
        <w:rPr>
          <w:sz w:val="28"/>
          <w:szCs w:val="28"/>
        </w:rPr>
      </w:pPr>
      <w:r>
        <w:rPr>
          <w:sz w:val="28"/>
          <w:szCs w:val="28"/>
        </w:rPr>
        <w:t xml:space="preserve">           </w:t>
      </w:r>
      <w:r w:rsidR="00136079" w:rsidRPr="00544FA5">
        <w:rPr>
          <w:sz w:val="28"/>
          <w:szCs w:val="28"/>
        </w:rPr>
        <w:t xml:space="preserve">В данном  подразделе планируются расходы на благоустройство города в сумме </w:t>
      </w:r>
      <w:r w:rsidR="00CA6566" w:rsidRPr="00544FA5">
        <w:rPr>
          <w:sz w:val="28"/>
          <w:szCs w:val="28"/>
        </w:rPr>
        <w:t>4274,4</w:t>
      </w:r>
      <w:r w:rsidR="00136079" w:rsidRPr="00544FA5">
        <w:rPr>
          <w:sz w:val="28"/>
          <w:szCs w:val="28"/>
        </w:rPr>
        <w:t xml:space="preserve">  тыс. рублей, по с</w:t>
      </w:r>
      <w:r w:rsidR="00CA6566" w:rsidRPr="00544FA5">
        <w:rPr>
          <w:sz w:val="28"/>
          <w:szCs w:val="28"/>
        </w:rPr>
        <w:t>равнению с уровнем расходов 2019</w:t>
      </w:r>
      <w:r w:rsidR="00136079" w:rsidRPr="00544FA5">
        <w:rPr>
          <w:sz w:val="28"/>
          <w:szCs w:val="28"/>
        </w:rPr>
        <w:t xml:space="preserve"> года </w:t>
      </w:r>
      <w:r w:rsidR="00CA6566" w:rsidRPr="00544FA5">
        <w:rPr>
          <w:sz w:val="28"/>
          <w:szCs w:val="28"/>
        </w:rPr>
        <w:t xml:space="preserve">сокращение </w:t>
      </w:r>
      <w:r w:rsidR="00136079" w:rsidRPr="00544FA5">
        <w:rPr>
          <w:sz w:val="28"/>
          <w:szCs w:val="28"/>
        </w:rPr>
        <w:t xml:space="preserve">составит </w:t>
      </w:r>
      <w:r w:rsidR="00CA6566" w:rsidRPr="00544FA5">
        <w:rPr>
          <w:sz w:val="28"/>
          <w:szCs w:val="28"/>
        </w:rPr>
        <w:t>26,1</w:t>
      </w:r>
      <w:r w:rsidR="00136079" w:rsidRPr="00544FA5">
        <w:rPr>
          <w:sz w:val="28"/>
          <w:szCs w:val="28"/>
        </w:rPr>
        <w:t xml:space="preserve"> тыс.рублей.</w:t>
      </w:r>
    </w:p>
    <w:p w:rsidR="00136079" w:rsidRPr="00544FA5" w:rsidRDefault="00CA6566" w:rsidP="00136079">
      <w:pPr>
        <w:jc w:val="both"/>
        <w:rPr>
          <w:sz w:val="28"/>
          <w:szCs w:val="28"/>
        </w:rPr>
      </w:pPr>
      <w:r w:rsidRPr="00544FA5">
        <w:rPr>
          <w:sz w:val="28"/>
          <w:szCs w:val="28"/>
        </w:rPr>
        <w:tab/>
      </w:r>
      <w:r w:rsidR="00136079" w:rsidRPr="00544FA5">
        <w:rPr>
          <w:sz w:val="28"/>
          <w:szCs w:val="28"/>
        </w:rPr>
        <w:t>По данному подразделу запланированы следующие расходы:</w:t>
      </w:r>
    </w:p>
    <w:p w:rsidR="00136079" w:rsidRPr="00544FA5" w:rsidRDefault="008839E7" w:rsidP="00136079">
      <w:pPr>
        <w:jc w:val="both"/>
        <w:rPr>
          <w:sz w:val="28"/>
          <w:szCs w:val="28"/>
        </w:rPr>
      </w:pPr>
      <w:r>
        <w:rPr>
          <w:b/>
          <w:sz w:val="28"/>
          <w:szCs w:val="28"/>
        </w:rPr>
        <w:t xml:space="preserve">          </w:t>
      </w:r>
      <w:r w:rsidR="00136079" w:rsidRPr="00544FA5">
        <w:rPr>
          <w:b/>
          <w:sz w:val="28"/>
          <w:szCs w:val="28"/>
        </w:rPr>
        <w:t>на  организацию  электроснабжения</w:t>
      </w:r>
      <w:r w:rsidR="00136079" w:rsidRPr="00544FA5">
        <w:rPr>
          <w:sz w:val="28"/>
          <w:szCs w:val="28"/>
        </w:rPr>
        <w:t xml:space="preserve">  </w:t>
      </w:r>
      <w:r w:rsidR="009477AC" w:rsidRPr="00544FA5">
        <w:rPr>
          <w:sz w:val="28"/>
          <w:szCs w:val="28"/>
        </w:rPr>
        <w:t>1339,2</w:t>
      </w:r>
      <w:r w:rsidR="00136079" w:rsidRPr="00544FA5">
        <w:rPr>
          <w:sz w:val="28"/>
          <w:szCs w:val="28"/>
        </w:rPr>
        <w:t xml:space="preserve">  тыс. руб., (уличное освещение </w:t>
      </w:r>
      <w:r w:rsidR="009477AC" w:rsidRPr="00544FA5">
        <w:rPr>
          <w:sz w:val="28"/>
          <w:szCs w:val="28"/>
        </w:rPr>
        <w:t>1051,1</w:t>
      </w:r>
      <w:r w:rsidR="00136079" w:rsidRPr="00544FA5">
        <w:rPr>
          <w:sz w:val="28"/>
          <w:szCs w:val="28"/>
        </w:rPr>
        <w:t xml:space="preserve"> тыс.</w:t>
      </w:r>
      <w:r w:rsidR="009477AC" w:rsidRPr="00544FA5">
        <w:rPr>
          <w:sz w:val="28"/>
          <w:szCs w:val="28"/>
        </w:rPr>
        <w:t xml:space="preserve"> </w:t>
      </w:r>
      <w:r w:rsidR="00136079" w:rsidRPr="00544FA5">
        <w:rPr>
          <w:sz w:val="28"/>
          <w:szCs w:val="28"/>
        </w:rPr>
        <w:t>рублей, обслуж</w:t>
      </w:r>
      <w:r w:rsidR="009477AC" w:rsidRPr="00544FA5">
        <w:rPr>
          <w:sz w:val="28"/>
          <w:szCs w:val="28"/>
        </w:rPr>
        <w:t>и</w:t>
      </w:r>
      <w:r w:rsidR="00136079" w:rsidRPr="00544FA5">
        <w:rPr>
          <w:sz w:val="28"/>
          <w:szCs w:val="28"/>
        </w:rPr>
        <w:t>вание установок уличного освещения 138,1 тыс.</w:t>
      </w:r>
      <w:r w:rsidR="00CA6566" w:rsidRPr="00544FA5">
        <w:rPr>
          <w:sz w:val="28"/>
          <w:szCs w:val="28"/>
        </w:rPr>
        <w:t xml:space="preserve"> </w:t>
      </w:r>
      <w:proofErr w:type="spellStart"/>
      <w:r w:rsidR="00136079" w:rsidRPr="00544FA5">
        <w:rPr>
          <w:sz w:val="28"/>
          <w:szCs w:val="28"/>
        </w:rPr>
        <w:t>руб</w:t>
      </w:r>
      <w:proofErr w:type="spellEnd"/>
      <w:r w:rsidR="00136079" w:rsidRPr="00544FA5">
        <w:rPr>
          <w:sz w:val="28"/>
          <w:szCs w:val="28"/>
        </w:rPr>
        <w:t xml:space="preserve">, приобретение электрооборудования 150,0 тыс.руб.) по муниципальной программе МО «Шенкурское» «Развитие жилищной, коммунальной и инженерной инфраструктуры и повышение экологической безопасности на территории МО «Шенкурское». Расходы будут направлены на приведение освещения улично-дорожной сети г. Шенкурска в соответствие с ГОСТ и исполнение решения </w:t>
      </w:r>
      <w:proofErr w:type="spellStart"/>
      <w:r w:rsidR="00136079" w:rsidRPr="00544FA5">
        <w:rPr>
          <w:sz w:val="28"/>
          <w:szCs w:val="28"/>
        </w:rPr>
        <w:t>Виноградовского</w:t>
      </w:r>
      <w:proofErr w:type="spellEnd"/>
      <w:r w:rsidR="00136079" w:rsidRPr="00544FA5">
        <w:rPr>
          <w:sz w:val="28"/>
          <w:szCs w:val="28"/>
        </w:rPr>
        <w:t xml:space="preserve"> районного суда АО от 25.03.2013 г. по делу № 2-119/2013. </w:t>
      </w:r>
      <w:r w:rsidR="009477AC" w:rsidRPr="00544FA5">
        <w:rPr>
          <w:sz w:val="28"/>
          <w:szCs w:val="28"/>
        </w:rPr>
        <w:t>В сравнении с 2019</w:t>
      </w:r>
      <w:r w:rsidR="00136079" w:rsidRPr="00544FA5">
        <w:rPr>
          <w:sz w:val="28"/>
          <w:szCs w:val="28"/>
        </w:rPr>
        <w:t xml:space="preserve"> годом увеличение расходов на </w:t>
      </w:r>
      <w:r w:rsidR="009477AC" w:rsidRPr="00544FA5">
        <w:rPr>
          <w:sz w:val="28"/>
          <w:szCs w:val="28"/>
        </w:rPr>
        <w:t xml:space="preserve">261,7 </w:t>
      </w:r>
      <w:r w:rsidR="00136079" w:rsidRPr="00544FA5">
        <w:rPr>
          <w:sz w:val="28"/>
          <w:szCs w:val="28"/>
        </w:rPr>
        <w:t xml:space="preserve"> тыс.рублей в связи с увеличением объема потребляемой электроэнергии на </w:t>
      </w:r>
      <w:r w:rsidR="001E0B3D" w:rsidRPr="00544FA5">
        <w:rPr>
          <w:sz w:val="28"/>
          <w:szCs w:val="28"/>
        </w:rPr>
        <w:t>24700</w:t>
      </w:r>
      <w:r w:rsidR="00136079" w:rsidRPr="00544FA5">
        <w:rPr>
          <w:sz w:val="28"/>
          <w:szCs w:val="28"/>
        </w:rPr>
        <w:t xml:space="preserve"> кВт и ростом тарифа на  </w:t>
      </w:r>
      <w:r w:rsidR="001E0B3D" w:rsidRPr="00544FA5">
        <w:rPr>
          <w:sz w:val="28"/>
          <w:szCs w:val="28"/>
        </w:rPr>
        <w:t>0,36</w:t>
      </w:r>
      <w:r w:rsidR="00136079" w:rsidRPr="00544FA5">
        <w:rPr>
          <w:sz w:val="28"/>
          <w:szCs w:val="28"/>
        </w:rPr>
        <w:t xml:space="preserve"> копеек. </w:t>
      </w:r>
    </w:p>
    <w:p w:rsidR="00136079" w:rsidRPr="00544FA5" w:rsidRDefault="00136079" w:rsidP="00136079">
      <w:pPr>
        <w:ind w:firstLine="567"/>
        <w:jc w:val="both"/>
        <w:rPr>
          <w:sz w:val="28"/>
          <w:szCs w:val="28"/>
        </w:rPr>
      </w:pPr>
      <w:r w:rsidRPr="00544FA5">
        <w:rPr>
          <w:b/>
          <w:sz w:val="28"/>
          <w:szCs w:val="28"/>
        </w:rPr>
        <w:t xml:space="preserve">   на содержание свалки твердых бытовых отходов</w:t>
      </w:r>
      <w:r w:rsidRPr="00544FA5">
        <w:rPr>
          <w:sz w:val="28"/>
          <w:szCs w:val="28"/>
        </w:rPr>
        <w:t xml:space="preserve"> по муниципальной программе МО «Шенкурское» «Развитие жилищной, коммунальной и инженерной инфраструктуры и повышение экологической безопасности на территории МО «Шенкурское» предусмотрено </w:t>
      </w:r>
      <w:r w:rsidR="001E0B3D" w:rsidRPr="00544FA5">
        <w:rPr>
          <w:sz w:val="28"/>
          <w:szCs w:val="28"/>
        </w:rPr>
        <w:t>250,0</w:t>
      </w:r>
      <w:r w:rsidRPr="00544FA5">
        <w:rPr>
          <w:sz w:val="28"/>
          <w:szCs w:val="28"/>
        </w:rPr>
        <w:t xml:space="preserve"> тыс. рублей</w:t>
      </w:r>
      <w:r w:rsidR="001E0B3D" w:rsidRPr="00544FA5">
        <w:rPr>
          <w:sz w:val="28"/>
          <w:szCs w:val="28"/>
        </w:rPr>
        <w:t>, в том числе 150,0 тыс. рублей</w:t>
      </w:r>
      <w:r w:rsidRPr="00544FA5">
        <w:rPr>
          <w:sz w:val="28"/>
          <w:szCs w:val="28"/>
        </w:rPr>
        <w:t xml:space="preserve"> на содержание городской свалки </w:t>
      </w:r>
      <w:r w:rsidR="001E0B3D" w:rsidRPr="00544FA5">
        <w:rPr>
          <w:sz w:val="28"/>
          <w:szCs w:val="28"/>
        </w:rPr>
        <w:t>и 100,0 тыс. рублей на мероприятия по ликвидации несанкционированных свалок на территории МО «Шенкурское»</w:t>
      </w:r>
      <w:r w:rsidRPr="00544FA5">
        <w:rPr>
          <w:sz w:val="28"/>
          <w:szCs w:val="28"/>
        </w:rPr>
        <w:t>;</w:t>
      </w:r>
    </w:p>
    <w:p w:rsidR="00136079" w:rsidRPr="008839E7" w:rsidRDefault="00136079" w:rsidP="00136079">
      <w:pPr>
        <w:ind w:firstLine="567"/>
        <w:jc w:val="both"/>
        <w:rPr>
          <w:sz w:val="28"/>
          <w:szCs w:val="28"/>
        </w:rPr>
      </w:pPr>
      <w:r w:rsidRPr="00544FA5">
        <w:rPr>
          <w:sz w:val="28"/>
          <w:szCs w:val="28"/>
        </w:rPr>
        <w:t xml:space="preserve">по муниципальной программе  </w:t>
      </w:r>
      <w:r w:rsidR="00544FA5" w:rsidRPr="00544FA5">
        <w:rPr>
          <w:sz w:val="28"/>
          <w:szCs w:val="28"/>
        </w:rPr>
        <w:t xml:space="preserve">МО «Шенкурское» </w:t>
      </w:r>
      <w:r w:rsidRPr="00544FA5">
        <w:rPr>
          <w:sz w:val="28"/>
          <w:szCs w:val="28"/>
        </w:rPr>
        <w:t>«Формирование современной городской среды МО «Шенкурское»</w:t>
      </w:r>
      <w:r w:rsidR="00544FA5" w:rsidRPr="00544FA5">
        <w:rPr>
          <w:sz w:val="28"/>
          <w:szCs w:val="28"/>
        </w:rPr>
        <w:t xml:space="preserve"> на 2018-2024 годы"</w:t>
      </w:r>
      <w:r w:rsidRPr="00544FA5">
        <w:rPr>
          <w:sz w:val="28"/>
          <w:szCs w:val="28"/>
        </w:rPr>
        <w:t xml:space="preserve"> </w:t>
      </w:r>
      <w:r w:rsidRPr="008839E7">
        <w:rPr>
          <w:sz w:val="28"/>
          <w:szCs w:val="28"/>
        </w:rPr>
        <w:t xml:space="preserve">предусмотрено </w:t>
      </w:r>
      <w:r w:rsidR="00544FA5" w:rsidRPr="008839E7">
        <w:rPr>
          <w:sz w:val="28"/>
          <w:szCs w:val="28"/>
        </w:rPr>
        <w:t>74,3</w:t>
      </w:r>
      <w:r w:rsidRPr="008839E7">
        <w:rPr>
          <w:sz w:val="28"/>
          <w:szCs w:val="28"/>
        </w:rPr>
        <w:t xml:space="preserve"> тыс.рублей на условиях </w:t>
      </w:r>
      <w:proofErr w:type="spellStart"/>
      <w:r w:rsidRPr="008839E7">
        <w:rPr>
          <w:sz w:val="28"/>
          <w:szCs w:val="28"/>
        </w:rPr>
        <w:t>софинансирования</w:t>
      </w:r>
      <w:proofErr w:type="spellEnd"/>
      <w:r w:rsidRPr="008839E7">
        <w:rPr>
          <w:sz w:val="28"/>
          <w:szCs w:val="28"/>
        </w:rPr>
        <w:t xml:space="preserve"> с областным бюджетом</w:t>
      </w:r>
      <w:r w:rsidR="008839E7" w:rsidRPr="008839E7">
        <w:rPr>
          <w:sz w:val="28"/>
          <w:szCs w:val="28"/>
        </w:rPr>
        <w:t>;</w:t>
      </w:r>
    </w:p>
    <w:p w:rsidR="00136079" w:rsidRPr="00544FA5" w:rsidRDefault="00136079" w:rsidP="00136079">
      <w:pPr>
        <w:jc w:val="both"/>
        <w:rPr>
          <w:sz w:val="28"/>
          <w:szCs w:val="28"/>
        </w:rPr>
      </w:pPr>
      <w:r w:rsidRPr="00544FA5">
        <w:rPr>
          <w:sz w:val="28"/>
          <w:szCs w:val="28"/>
        </w:rPr>
        <w:t xml:space="preserve"> </w:t>
      </w:r>
      <w:r w:rsidRPr="00544FA5">
        <w:rPr>
          <w:b/>
          <w:sz w:val="28"/>
          <w:szCs w:val="28"/>
        </w:rPr>
        <w:t xml:space="preserve">         на содержание мест захоронения </w:t>
      </w:r>
      <w:r w:rsidRPr="00544FA5">
        <w:rPr>
          <w:sz w:val="28"/>
          <w:szCs w:val="28"/>
        </w:rPr>
        <w:t xml:space="preserve">предусмотрено </w:t>
      </w:r>
      <w:r w:rsidR="001E0B3D" w:rsidRPr="00544FA5">
        <w:rPr>
          <w:sz w:val="28"/>
          <w:szCs w:val="28"/>
        </w:rPr>
        <w:t>322,3</w:t>
      </w:r>
      <w:r w:rsidR="001E21E9">
        <w:rPr>
          <w:sz w:val="28"/>
          <w:szCs w:val="28"/>
        </w:rPr>
        <w:t xml:space="preserve"> тыс. рублей, в том числе </w:t>
      </w:r>
      <w:r w:rsidRPr="00544FA5">
        <w:rPr>
          <w:sz w:val="28"/>
          <w:szCs w:val="28"/>
        </w:rPr>
        <w:t>на</w:t>
      </w:r>
      <w:r w:rsidR="001E21E9">
        <w:rPr>
          <w:sz w:val="28"/>
          <w:szCs w:val="28"/>
        </w:rPr>
        <w:t xml:space="preserve"> оказание услуг по содержанию</w:t>
      </w:r>
      <w:r w:rsidRPr="00544FA5">
        <w:rPr>
          <w:sz w:val="28"/>
          <w:szCs w:val="28"/>
        </w:rPr>
        <w:t xml:space="preserve"> </w:t>
      </w:r>
      <w:r w:rsidR="001E21E9">
        <w:rPr>
          <w:sz w:val="28"/>
          <w:szCs w:val="28"/>
        </w:rPr>
        <w:t xml:space="preserve">кладбища </w:t>
      </w:r>
      <w:r w:rsidRPr="00544FA5">
        <w:rPr>
          <w:sz w:val="28"/>
          <w:szCs w:val="28"/>
        </w:rPr>
        <w:t xml:space="preserve">по договору ГПХ – </w:t>
      </w:r>
      <w:r w:rsidR="001E0B3D" w:rsidRPr="00544FA5">
        <w:rPr>
          <w:sz w:val="28"/>
          <w:szCs w:val="28"/>
        </w:rPr>
        <w:t>188,8</w:t>
      </w:r>
      <w:r w:rsidRPr="00544FA5">
        <w:rPr>
          <w:sz w:val="28"/>
          <w:szCs w:val="28"/>
        </w:rPr>
        <w:t xml:space="preserve"> тыс.рублей и механизированный вывоз мусора 133,5 тыс.рублей. Расходы по данном</w:t>
      </w:r>
      <w:r w:rsidR="001E0B3D" w:rsidRPr="00544FA5">
        <w:rPr>
          <w:sz w:val="28"/>
          <w:szCs w:val="28"/>
        </w:rPr>
        <w:t>у направлению в сравнении с 2019</w:t>
      </w:r>
      <w:r w:rsidRPr="00544FA5">
        <w:rPr>
          <w:sz w:val="28"/>
          <w:szCs w:val="28"/>
        </w:rPr>
        <w:t xml:space="preserve"> годом  увеличились в связи с увеличением минимального р</w:t>
      </w:r>
      <w:r w:rsidR="001E0B3D" w:rsidRPr="00544FA5">
        <w:rPr>
          <w:sz w:val="28"/>
          <w:szCs w:val="28"/>
        </w:rPr>
        <w:t>азмера оплаты труда с 01.01.2020</w:t>
      </w:r>
      <w:r w:rsidRPr="00544FA5">
        <w:rPr>
          <w:sz w:val="28"/>
          <w:szCs w:val="28"/>
        </w:rPr>
        <w:t xml:space="preserve"> года.</w:t>
      </w:r>
    </w:p>
    <w:p w:rsidR="00136079" w:rsidRPr="00544FA5" w:rsidRDefault="00136079" w:rsidP="00136079">
      <w:pPr>
        <w:jc w:val="both"/>
        <w:rPr>
          <w:sz w:val="28"/>
          <w:szCs w:val="28"/>
        </w:rPr>
      </w:pPr>
      <w:r w:rsidRPr="00544FA5">
        <w:rPr>
          <w:b/>
          <w:sz w:val="28"/>
          <w:szCs w:val="28"/>
        </w:rPr>
        <w:t xml:space="preserve">          на прочие мероприятия по благоустройству города </w:t>
      </w:r>
      <w:r w:rsidRPr="00544FA5">
        <w:rPr>
          <w:sz w:val="28"/>
          <w:szCs w:val="28"/>
        </w:rPr>
        <w:t>выделено</w:t>
      </w:r>
      <w:r w:rsidRPr="00544FA5">
        <w:rPr>
          <w:b/>
          <w:sz w:val="28"/>
          <w:szCs w:val="28"/>
        </w:rPr>
        <w:t xml:space="preserve"> </w:t>
      </w:r>
      <w:r w:rsidR="001E0B3D" w:rsidRPr="00544FA5">
        <w:rPr>
          <w:sz w:val="28"/>
          <w:szCs w:val="28"/>
        </w:rPr>
        <w:t>1902,2</w:t>
      </w:r>
      <w:r w:rsidR="008839E7">
        <w:rPr>
          <w:sz w:val="28"/>
          <w:szCs w:val="28"/>
        </w:rPr>
        <w:t xml:space="preserve"> тыс.рублей. </w:t>
      </w:r>
      <w:r w:rsidRPr="00544FA5">
        <w:rPr>
          <w:sz w:val="28"/>
          <w:szCs w:val="28"/>
        </w:rPr>
        <w:t>Увеличе</w:t>
      </w:r>
      <w:r w:rsidR="001E0B3D" w:rsidRPr="00544FA5">
        <w:rPr>
          <w:sz w:val="28"/>
          <w:szCs w:val="28"/>
        </w:rPr>
        <w:t>ние расходов по сравнению с 2019</w:t>
      </w:r>
      <w:r w:rsidRPr="00544FA5">
        <w:rPr>
          <w:sz w:val="28"/>
          <w:szCs w:val="28"/>
        </w:rPr>
        <w:t xml:space="preserve"> годом составило </w:t>
      </w:r>
      <w:r w:rsidR="001E0B3D" w:rsidRPr="00544FA5">
        <w:rPr>
          <w:sz w:val="28"/>
          <w:szCs w:val="28"/>
        </w:rPr>
        <w:t>18,3</w:t>
      </w:r>
      <w:r w:rsidRPr="00544FA5">
        <w:rPr>
          <w:sz w:val="28"/>
          <w:szCs w:val="28"/>
        </w:rPr>
        <w:t xml:space="preserve"> тыс.рублей в основном в связи с увеличением </w:t>
      </w:r>
      <w:r w:rsidR="001D2DA7">
        <w:rPr>
          <w:sz w:val="28"/>
          <w:szCs w:val="28"/>
        </w:rPr>
        <w:t>прочих расходов</w:t>
      </w:r>
      <w:r w:rsidRPr="00544FA5">
        <w:rPr>
          <w:sz w:val="28"/>
          <w:szCs w:val="28"/>
        </w:rPr>
        <w:t>:</w:t>
      </w:r>
    </w:p>
    <w:p w:rsidR="001D2DA7" w:rsidRDefault="00136079" w:rsidP="00136079">
      <w:pPr>
        <w:ind w:firstLine="567"/>
        <w:jc w:val="both"/>
        <w:rPr>
          <w:sz w:val="28"/>
          <w:szCs w:val="28"/>
        </w:rPr>
      </w:pPr>
      <w:r w:rsidRPr="00544FA5">
        <w:rPr>
          <w:sz w:val="28"/>
          <w:szCs w:val="28"/>
        </w:rPr>
        <w:t xml:space="preserve">-оплата по контрактам гражданско-правового характера водителя УАЗ,  ремонту и обслуживанию </w:t>
      </w:r>
      <w:proofErr w:type="spellStart"/>
      <w:r w:rsidRPr="00544FA5">
        <w:rPr>
          <w:sz w:val="28"/>
          <w:szCs w:val="28"/>
        </w:rPr>
        <w:t>водоколонок</w:t>
      </w:r>
      <w:proofErr w:type="spellEnd"/>
      <w:r w:rsidR="001D2DA7">
        <w:rPr>
          <w:sz w:val="28"/>
          <w:szCs w:val="28"/>
        </w:rPr>
        <w:t xml:space="preserve"> </w:t>
      </w:r>
      <w:r w:rsidRPr="00544FA5">
        <w:rPr>
          <w:sz w:val="28"/>
          <w:szCs w:val="28"/>
        </w:rPr>
        <w:t xml:space="preserve">– </w:t>
      </w:r>
      <w:r w:rsidR="001D2DA7">
        <w:rPr>
          <w:b/>
          <w:sz w:val="28"/>
          <w:szCs w:val="28"/>
        </w:rPr>
        <w:t>649,5</w:t>
      </w:r>
      <w:r w:rsidRPr="00544FA5">
        <w:rPr>
          <w:sz w:val="28"/>
          <w:szCs w:val="28"/>
        </w:rPr>
        <w:t xml:space="preserve"> </w:t>
      </w:r>
      <w:r w:rsidR="001E0B3D" w:rsidRPr="00544FA5">
        <w:rPr>
          <w:sz w:val="28"/>
          <w:szCs w:val="28"/>
        </w:rPr>
        <w:t>тыс. рубле</w:t>
      </w:r>
      <w:r w:rsidR="001D2DA7">
        <w:rPr>
          <w:sz w:val="28"/>
          <w:szCs w:val="28"/>
        </w:rPr>
        <w:t>й;</w:t>
      </w:r>
    </w:p>
    <w:p w:rsidR="00136079" w:rsidRPr="00544FA5" w:rsidRDefault="00136079" w:rsidP="00136079">
      <w:pPr>
        <w:ind w:firstLine="567"/>
        <w:jc w:val="both"/>
        <w:rPr>
          <w:sz w:val="28"/>
          <w:szCs w:val="28"/>
        </w:rPr>
      </w:pPr>
      <w:r w:rsidRPr="00544FA5">
        <w:rPr>
          <w:sz w:val="28"/>
          <w:szCs w:val="28"/>
        </w:rPr>
        <w:t xml:space="preserve">-оплата электроэнергии </w:t>
      </w:r>
      <w:proofErr w:type="spellStart"/>
      <w:r w:rsidRPr="00544FA5">
        <w:rPr>
          <w:sz w:val="28"/>
          <w:szCs w:val="28"/>
        </w:rPr>
        <w:t>водоколонок</w:t>
      </w:r>
      <w:proofErr w:type="spellEnd"/>
      <w:r w:rsidRPr="00544FA5">
        <w:rPr>
          <w:sz w:val="28"/>
          <w:szCs w:val="28"/>
        </w:rPr>
        <w:t xml:space="preserve"> </w:t>
      </w:r>
      <w:r w:rsidR="00BE7CEF" w:rsidRPr="00544FA5">
        <w:rPr>
          <w:sz w:val="28"/>
          <w:szCs w:val="28"/>
        </w:rPr>
        <w:t>–</w:t>
      </w:r>
      <w:r w:rsidRPr="00544FA5">
        <w:rPr>
          <w:sz w:val="28"/>
          <w:szCs w:val="28"/>
        </w:rPr>
        <w:t xml:space="preserve"> </w:t>
      </w:r>
      <w:r w:rsidR="00BE7CEF" w:rsidRPr="00F15CA6">
        <w:rPr>
          <w:b/>
          <w:sz w:val="28"/>
          <w:szCs w:val="28"/>
        </w:rPr>
        <w:t>18,7</w:t>
      </w:r>
      <w:r w:rsidRPr="00544FA5">
        <w:rPr>
          <w:sz w:val="28"/>
          <w:szCs w:val="28"/>
        </w:rPr>
        <w:t xml:space="preserve"> тыс. рублей</w:t>
      </w:r>
      <w:r w:rsidR="00BE7CEF" w:rsidRPr="00544FA5">
        <w:rPr>
          <w:sz w:val="28"/>
          <w:szCs w:val="28"/>
        </w:rPr>
        <w:t>, что выше уровня 2019</w:t>
      </w:r>
      <w:r w:rsidRPr="00544FA5">
        <w:rPr>
          <w:sz w:val="28"/>
          <w:szCs w:val="28"/>
        </w:rPr>
        <w:t xml:space="preserve"> года на </w:t>
      </w:r>
      <w:r w:rsidR="00BE7CEF" w:rsidRPr="00544FA5">
        <w:rPr>
          <w:sz w:val="28"/>
          <w:szCs w:val="28"/>
        </w:rPr>
        <w:t>0,8</w:t>
      </w:r>
      <w:r w:rsidRPr="00544FA5">
        <w:rPr>
          <w:sz w:val="28"/>
          <w:szCs w:val="28"/>
        </w:rPr>
        <w:t xml:space="preserve"> тыс. рублей в связи с увеличением тарифа на э/</w:t>
      </w:r>
      <w:r w:rsidR="00BE7CEF" w:rsidRPr="00544FA5">
        <w:rPr>
          <w:sz w:val="28"/>
          <w:szCs w:val="28"/>
        </w:rPr>
        <w:t>энергию;</w:t>
      </w:r>
    </w:p>
    <w:p w:rsidR="00136079" w:rsidRPr="00134804" w:rsidRDefault="00136079" w:rsidP="00136079">
      <w:pPr>
        <w:jc w:val="both"/>
        <w:rPr>
          <w:b/>
          <w:sz w:val="28"/>
          <w:szCs w:val="28"/>
        </w:rPr>
      </w:pPr>
      <w:r w:rsidRPr="00544FA5">
        <w:rPr>
          <w:color w:val="FF0000"/>
          <w:sz w:val="28"/>
          <w:szCs w:val="28"/>
        </w:rPr>
        <w:t xml:space="preserve">          </w:t>
      </w:r>
      <w:r w:rsidRPr="00F15CA6">
        <w:rPr>
          <w:sz w:val="28"/>
          <w:szCs w:val="28"/>
        </w:rPr>
        <w:t xml:space="preserve">- на обеспечение мероприятий по содержанию, приобретение ГСМ, запасных частей к технике, используемой для благоустройства – </w:t>
      </w:r>
      <w:r w:rsidR="00F15CA6">
        <w:rPr>
          <w:b/>
          <w:sz w:val="28"/>
          <w:szCs w:val="28"/>
        </w:rPr>
        <w:t>478,9</w:t>
      </w:r>
      <w:r w:rsidRPr="00F15CA6">
        <w:rPr>
          <w:sz w:val="28"/>
          <w:szCs w:val="28"/>
        </w:rPr>
        <w:t xml:space="preserve"> тыс. рублей</w:t>
      </w:r>
      <w:r w:rsidR="001D2DA7">
        <w:rPr>
          <w:sz w:val="28"/>
          <w:szCs w:val="28"/>
        </w:rPr>
        <w:t>;</w:t>
      </w:r>
      <w:r w:rsidRPr="00134804">
        <w:rPr>
          <w:sz w:val="28"/>
          <w:szCs w:val="28"/>
        </w:rPr>
        <w:t xml:space="preserve"> </w:t>
      </w:r>
    </w:p>
    <w:p w:rsidR="00136079" w:rsidRPr="00544FA5" w:rsidRDefault="00136079" w:rsidP="00136079">
      <w:pPr>
        <w:ind w:firstLine="709"/>
        <w:jc w:val="both"/>
        <w:rPr>
          <w:sz w:val="28"/>
          <w:szCs w:val="28"/>
        </w:rPr>
      </w:pPr>
      <w:r w:rsidRPr="00544FA5">
        <w:rPr>
          <w:sz w:val="28"/>
          <w:szCs w:val="28"/>
        </w:rPr>
        <w:t xml:space="preserve">- на оплату труда временных работников привлеченных совместно с центром занятости населения для уборки территории города в весенний период предусмотрено </w:t>
      </w:r>
      <w:r w:rsidR="00BE7CEF" w:rsidRPr="00F15CA6">
        <w:rPr>
          <w:b/>
          <w:sz w:val="28"/>
          <w:szCs w:val="28"/>
        </w:rPr>
        <w:t>67,0</w:t>
      </w:r>
      <w:r w:rsidRPr="00544FA5">
        <w:rPr>
          <w:sz w:val="28"/>
          <w:szCs w:val="28"/>
        </w:rPr>
        <w:t xml:space="preserve"> тыс.рублей</w:t>
      </w:r>
      <w:r w:rsidR="00BE7CEF" w:rsidRPr="00544FA5">
        <w:rPr>
          <w:sz w:val="28"/>
          <w:szCs w:val="28"/>
        </w:rPr>
        <w:t>, увеличение по сравнению с 2019</w:t>
      </w:r>
      <w:r w:rsidRPr="00544FA5">
        <w:rPr>
          <w:sz w:val="28"/>
          <w:szCs w:val="28"/>
        </w:rPr>
        <w:t xml:space="preserve"> годом на </w:t>
      </w:r>
      <w:r w:rsidR="00BE7CEF" w:rsidRPr="00544FA5">
        <w:rPr>
          <w:sz w:val="28"/>
          <w:szCs w:val="28"/>
        </w:rPr>
        <w:t>18,3</w:t>
      </w:r>
      <w:r w:rsidRPr="00544FA5">
        <w:rPr>
          <w:sz w:val="28"/>
          <w:szCs w:val="28"/>
        </w:rPr>
        <w:t xml:space="preserve"> тыс.рублей в связи с увеличением МРОТ с 01.01.2</w:t>
      </w:r>
      <w:r w:rsidR="00BE7CEF" w:rsidRPr="00544FA5">
        <w:rPr>
          <w:sz w:val="28"/>
          <w:szCs w:val="28"/>
        </w:rPr>
        <w:t>020</w:t>
      </w:r>
      <w:r w:rsidRPr="00544FA5">
        <w:rPr>
          <w:sz w:val="28"/>
          <w:szCs w:val="28"/>
        </w:rPr>
        <w:t xml:space="preserve"> года;</w:t>
      </w:r>
    </w:p>
    <w:p w:rsidR="005006D6" w:rsidRPr="00544FA5" w:rsidRDefault="005006D6" w:rsidP="00136079">
      <w:pPr>
        <w:ind w:firstLine="709"/>
        <w:jc w:val="both"/>
        <w:rPr>
          <w:sz w:val="28"/>
          <w:szCs w:val="28"/>
        </w:rPr>
      </w:pPr>
      <w:r w:rsidRPr="00544FA5">
        <w:rPr>
          <w:sz w:val="28"/>
          <w:szCs w:val="28"/>
        </w:rPr>
        <w:t xml:space="preserve">- на оплату работ по очистке и углублению водосточных (ливневых) канав </w:t>
      </w:r>
      <w:r w:rsidRPr="00F15CA6">
        <w:rPr>
          <w:b/>
          <w:sz w:val="28"/>
          <w:szCs w:val="28"/>
        </w:rPr>
        <w:t>150,0</w:t>
      </w:r>
      <w:r w:rsidRPr="00544FA5">
        <w:rPr>
          <w:sz w:val="28"/>
          <w:szCs w:val="28"/>
        </w:rPr>
        <w:t xml:space="preserve"> тыс. рублей;</w:t>
      </w:r>
    </w:p>
    <w:p w:rsidR="005006D6" w:rsidRPr="00544FA5" w:rsidRDefault="005006D6" w:rsidP="00136079">
      <w:pPr>
        <w:ind w:firstLine="709"/>
        <w:jc w:val="both"/>
        <w:rPr>
          <w:sz w:val="28"/>
          <w:szCs w:val="28"/>
        </w:rPr>
      </w:pPr>
      <w:r w:rsidRPr="00544FA5">
        <w:rPr>
          <w:sz w:val="28"/>
          <w:szCs w:val="28"/>
        </w:rPr>
        <w:t xml:space="preserve">- на оплату работ по восстановлению, ремонту перемычек (деревянных настилов) через водопропускные канавы </w:t>
      </w:r>
      <w:r w:rsidRPr="00F15CA6">
        <w:rPr>
          <w:b/>
          <w:sz w:val="28"/>
          <w:szCs w:val="28"/>
        </w:rPr>
        <w:t>80,0</w:t>
      </w:r>
      <w:r w:rsidRPr="00544FA5">
        <w:rPr>
          <w:sz w:val="28"/>
          <w:szCs w:val="28"/>
        </w:rPr>
        <w:t xml:space="preserve"> тыс. рублей;</w:t>
      </w:r>
    </w:p>
    <w:p w:rsidR="005006D6" w:rsidRPr="00544FA5" w:rsidRDefault="005006D6" w:rsidP="00136079">
      <w:pPr>
        <w:ind w:firstLine="709"/>
        <w:jc w:val="both"/>
        <w:rPr>
          <w:sz w:val="28"/>
          <w:szCs w:val="28"/>
        </w:rPr>
      </w:pPr>
      <w:r w:rsidRPr="00544FA5">
        <w:rPr>
          <w:sz w:val="28"/>
          <w:szCs w:val="28"/>
        </w:rPr>
        <w:t>- на оплату работ по ремонту колодцев</w:t>
      </w:r>
      <w:r w:rsidR="00433065" w:rsidRPr="00544FA5">
        <w:rPr>
          <w:sz w:val="28"/>
          <w:szCs w:val="28"/>
        </w:rPr>
        <w:t xml:space="preserve"> (планируется провести ремонт 3 колодцев) </w:t>
      </w:r>
      <w:r w:rsidR="00433065" w:rsidRPr="00F15CA6">
        <w:rPr>
          <w:b/>
          <w:sz w:val="28"/>
          <w:szCs w:val="28"/>
        </w:rPr>
        <w:t>87,0</w:t>
      </w:r>
      <w:r w:rsidR="00433065" w:rsidRPr="00544FA5">
        <w:rPr>
          <w:sz w:val="28"/>
          <w:szCs w:val="28"/>
        </w:rPr>
        <w:t xml:space="preserve"> тыс.рублей;</w:t>
      </w:r>
    </w:p>
    <w:p w:rsidR="00136079" w:rsidRPr="00544FA5" w:rsidRDefault="00136079" w:rsidP="00136079">
      <w:pPr>
        <w:ind w:firstLine="709"/>
        <w:jc w:val="both"/>
        <w:rPr>
          <w:sz w:val="28"/>
          <w:szCs w:val="28"/>
        </w:rPr>
      </w:pPr>
      <w:r w:rsidRPr="00544FA5">
        <w:rPr>
          <w:sz w:val="28"/>
          <w:szCs w:val="28"/>
        </w:rPr>
        <w:t xml:space="preserve">- на ремонт памятников предусмотрено </w:t>
      </w:r>
      <w:r w:rsidR="00BE7CEF" w:rsidRPr="00F15CA6">
        <w:rPr>
          <w:b/>
          <w:sz w:val="28"/>
          <w:szCs w:val="28"/>
        </w:rPr>
        <w:t>100,0</w:t>
      </w:r>
      <w:r w:rsidRPr="00544FA5">
        <w:rPr>
          <w:sz w:val="28"/>
          <w:szCs w:val="28"/>
        </w:rPr>
        <w:t xml:space="preserve"> тыс.рублей;</w:t>
      </w:r>
    </w:p>
    <w:p w:rsidR="00136079" w:rsidRPr="00544FA5" w:rsidRDefault="00BE7CEF" w:rsidP="00136079">
      <w:pPr>
        <w:jc w:val="both"/>
        <w:rPr>
          <w:sz w:val="28"/>
          <w:szCs w:val="28"/>
        </w:rPr>
      </w:pPr>
      <w:r w:rsidRPr="00544FA5">
        <w:rPr>
          <w:sz w:val="28"/>
          <w:szCs w:val="28"/>
        </w:rPr>
        <w:t xml:space="preserve">         </w:t>
      </w:r>
      <w:r w:rsidRPr="00544FA5">
        <w:rPr>
          <w:sz w:val="28"/>
          <w:szCs w:val="28"/>
        </w:rPr>
        <w:tab/>
        <w:t xml:space="preserve">- </w:t>
      </w:r>
      <w:r w:rsidR="00136079" w:rsidRPr="00544FA5">
        <w:rPr>
          <w:sz w:val="28"/>
          <w:szCs w:val="28"/>
        </w:rPr>
        <w:t xml:space="preserve">на ремонт пожарных водоемов предусмотрено </w:t>
      </w:r>
      <w:r w:rsidRPr="00F15CA6">
        <w:rPr>
          <w:b/>
          <w:sz w:val="28"/>
          <w:szCs w:val="28"/>
        </w:rPr>
        <w:t>150,0</w:t>
      </w:r>
      <w:r w:rsidR="00136079" w:rsidRPr="00544FA5">
        <w:rPr>
          <w:sz w:val="28"/>
          <w:szCs w:val="28"/>
        </w:rPr>
        <w:t xml:space="preserve"> тыс.рублей (планируется провести ремонт четырех пожарных водоемов);</w:t>
      </w:r>
    </w:p>
    <w:p w:rsidR="00136079" w:rsidRPr="00544FA5" w:rsidRDefault="00136079" w:rsidP="00136079">
      <w:pPr>
        <w:ind w:firstLine="567"/>
        <w:jc w:val="both"/>
        <w:rPr>
          <w:sz w:val="28"/>
          <w:szCs w:val="28"/>
        </w:rPr>
      </w:pPr>
      <w:r w:rsidRPr="00544FA5">
        <w:rPr>
          <w:b/>
          <w:sz w:val="28"/>
          <w:szCs w:val="28"/>
        </w:rPr>
        <w:t xml:space="preserve"> </w:t>
      </w:r>
      <w:r w:rsidRPr="00544FA5">
        <w:rPr>
          <w:b/>
          <w:sz w:val="28"/>
          <w:szCs w:val="28"/>
        </w:rPr>
        <w:tab/>
        <w:t xml:space="preserve">- </w:t>
      </w:r>
      <w:r w:rsidRPr="00544FA5">
        <w:rPr>
          <w:sz w:val="28"/>
          <w:szCs w:val="28"/>
        </w:rPr>
        <w:t xml:space="preserve">на организацию работы муниципального пляжа предусмотрено </w:t>
      </w:r>
      <w:r w:rsidR="005006D6" w:rsidRPr="00F15CA6">
        <w:rPr>
          <w:b/>
          <w:sz w:val="28"/>
          <w:szCs w:val="28"/>
        </w:rPr>
        <w:t>70,0</w:t>
      </w:r>
      <w:r w:rsidRPr="00544FA5">
        <w:rPr>
          <w:sz w:val="28"/>
          <w:szCs w:val="28"/>
        </w:rPr>
        <w:t xml:space="preserve"> тыс. рублей (на оплату услуг спасателей по договорам гражданско-правового характера </w:t>
      </w:r>
      <w:r w:rsidR="005006D6" w:rsidRPr="00544FA5">
        <w:rPr>
          <w:sz w:val="28"/>
          <w:szCs w:val="28"/>
        </w:rPr>
        <w:t>60,0</w:t>
      </w:r>
      <w:r w:rsidRPr="00544FA5">
        <w:rPr>
          <w:sz w:val="28"/>
          <w:szCs w:val="28"/>
        </w:rPr>
        <w:t xml:space="preserve"> тыс. рублей, на прочие расходы для оборудования пляжа </w:t>
      </w:r>
      <w:r w:rsidR="005006D6" w:rsidRPr="00544FA5">
        <w:rPr>
          <w:sz w:val="28"/>
          <w:szCs w:val="28"/>
        </w:rPr>
        <w:t>10,0</w:t>
      </w:r>
      <w:r w:rsidRPr="00544FA5">
        <w:rPr>
          <w:sz w:val="28"/>
          <w:szCs w:val="28"/>
        </w:rPr>
        <w:t xml:space="preserve"> тыс. рублей);</w:t>
      </w:r>
    </w:p>
    <w:p w:rsidR="00D1009A" w:rsidRPr="00544FA5" w:rsidRDefault="00D1009A" w:rsidP="00136079">
      <w:pPr>
        <w:ind w:firstLine="567"/>
        <w:jc w:val="both"/>
        <w:rPr>
          <w:sz w:val="28"/>
          <w:szCs w:val="28"/>
        </w:rPr>
      </w:pPr>
      <w:r w:rsidRPr="00544FA5">
        <w:rPr>
          <w:sz w:val="28"/>
          <w:szCs w:val="28"/>
        </w:rPr>
        <w:tab/>
        <w:t xml:space="preserve">- на оплату ОСАГО </w:t>
      </w:r>
      <w:r w:rsidRPr="00F15CA6">
        <w:rPr>
          <w:b/>
          <w:sz w:val="28"/>
          <w:szCs w:val="28"/>
        </w:rPr>
        <w:t>11,6</w:t>
      </w:r>
      <w:r w:rsidRPr="00544FA5">
        <w:rPr>
          <w:sz w:val="28"/>
          <w:szCs w:val="28"/>
        </w:rPr>
        <w:t xml:space="preserve"> тыс.рублей;</w:t>
      </w:r>
    </w:p>
    <w:p w:rsidR="00136079" w:rsidRPr="00544FA5" w:rsidRDefault="00136079" w:rsidP="00136079">
      <w:pPr>
        <w:ind w:firstLine="567"/>
        <w:jc w:val="both"/>
        <w:rPr>
          <w:sz w:val="28"/>
          <w:szCs w:val="28"/>
        </w:rPr>
      </w:pPr>
      <w:r w:rsidRPr="00544FA5">
        <w:rPr>
          <w:b/>
          <w:sz w:val="28"/>
          <w:szCs w:val="28"/>
        </w:rPr>
        <w:t xml:space="preserve"> - </w:t>
      </w:r>
      <w:r w:rsidR="00433065" w:rsidRPr="00544FA5">
        <w:rPr>
          <w:sz w:val="28"/>
          <w:szCs w:val="28"/>
        </w:rPr>
        <w:t>на о</w:t>
      </w:r>
      <w:r w:rsidRPr="00544FA5">
        <w:rPr>
          <w:sz w:val="28"/>
          <w:szCs w:val="28"/>
        </w:rPr>
        <w:t xml:space="preserve">плату  налога на имущество  организаций и транспортного налога в сумме </w:t>
      </w:r>
      <w:r w:rsidRPr="00F15CA6">
        <w:rPr>
          <w:b/>
          <w:sz w:val="28"/>
          <w:szCs w:val="28"/>
        </w:rPr>
        <w:t>39,5</w:t>
      </w:r>
      <w:r w:rsidRPr="00544FA5">
        <w:rPr>
          <w:sz w:val="28"/>
          <w:szCs w:val="28"/>
        </w:rPr>
        <w:t xml:space="preserve"> тыс.рублей (трактор МТЗ-82, автопогрузчик ФОТОН, УАЗ 3330365, коммунально-уборочна</w:t>
      </w:r>
      <w:r w:rsidR="00C460B6" w:rsidRPr="00544FA5">
        <w:rPr>
          <w:sz w:val="28"/>
          <w:szCs w:val="28"/>
        </w:rPr>
        <w:t>я машина) расходы на уровне 2019</w:t>
      </w:r>
      <w:r w:rsidRPr="00544FA5">
        <w:rPr>
          <w:sz w:val="28"/>
          <w:szCs w:val="28"/>
        </w:rPr>
        <w:t xml:space="preserve"> года.</w:t>
      </w:r>
    </w:p>
    <w:p w:rsidR="00D1009A" w:rsidRDefault="00136079" w:rsidP="00136079">
      <w:pPr>
        <w:jc w:val="both"/>
        <w:rPr>
          <w:sz w:val="28"/>
          <w:szCs w:val="28"/>
        </w:rPr>
      </w:pPr>
      <w:r w:rsidRPr="00544FA5">
        <w:rPr>
          <w:sz w:val="28"/>
          <w:szCs w:val="28"/>
        </w:rPr>
        <w:t xml:space="preserve">             </w:t>
      </w:r>
      <w:r w:rsidRPr="00544FA5">
        <w:rPr>
          <w:b/>
          <w:sz w:val="28"/>
          <w:szCs w:val="28"/>
        </w:rPr>
        <w:t>на содержание недвижимого имущества</w:t>
      </w:r>
      <w:r w:rsidRPr="00544FA5">
        <w:rPr>
          <w:sz w:val="28"/>
          <w:szCs w:val="28"/>
        </w:rPr>
        <w:t xml:space="preserve"> используемого в целях осуществления мероприятий по благоустройству для оплаты коммунальных услуг предусмотрено </w:t>
      </w:r>
      <w:r w:rsidR="00D1009A" w:rsidRPr="00544FA5">
        <w:rPr>
          <w:sz w:val="28"/>
          <w:szCs w:val="28"/>
        </w:rPr>
        <w:t>386,4</w:t>
      </w:r>
      <w:r w:rsidRPr="00544FA5">
        <w:rPr>
          <w:sz w:val="28"/>
          <w:szCs w:val="28"/>
        </w:rPr>
        <w:t xml:space="preserve"> тыс.</w:t>
      </w:r>
      <w:r w:rsidR="001D2DA7">
        <w:rPr>
          <w:sz w:val="28"/>
          <w:szCs w:val="28"/>
        </w:rPr>
        <w:t xml:space="preserve"> рублей. </w:t>
      </w:r>
    </w:p>
    <w:p w:rsidR="001D2DA7" w:rsidRDefault="001D2DA7" w:rsidP="00136079">
      <w:pPr>
        <w:jc w:val="both"/>
        <w:rPr>
          <w:sz w:val="28"/>
          <w:szCs w:val="28"/>
        </w:rPr>
      </w:pPr>
    </w:p>
    <w:p w:rsidR="00F15CA6" w:rsidRDefault="00F15CA6" w:rsidP="00E734C2">
      <w:pPr>
        <w:jc w:val="center"/>
        <w:rPr>
          <w:b/>
          <w:sz w:val="28"/>
          <w:szCs w:val="28"/>
        </w:rPr>
      </w:pPr>
      <w:r w:rsidRPr="00E734C2">
        <w:rPr>
          <w:b/>
          <w:sz w:val="28"/>
          <w:szCs w:val="28"/>
        </w:rPr>
        <w:t xml:space="preserve">06 </w:t>
      </w:r>
      <w:r w:rsidR="00E734C2" w:rsidRPr="00E734C2">
        <w:rPr>
          <w:b/>
          <w:sz w:val="28"/>
          <w:szCs w:val="28"/>
        </w:rPr>
        <w:t>ОХРАНА ОКРУЖАЮЩЕЙ СРЕДЫ</w:t>
      </w:r>
    </w:p>
    <w:p w:rsidR="00E734C2" w:rsidRDefault="00E734C2" w:rsidP="00E734C2">
      <w:pPr>
        <w:jc w:val="center"/>
        <w:rPr>
          <w:b/>
          <w:sz w:val="28"/>
          <w:szCs w:val="28"/>
        </w:rPr>
      </w:pPr>
    </w:p>
    <w:p w:rsidR="00E734C2" w:rsidRDefault="00E734C2" w:rsidP="007C62C2">
      <w:pPr>
        <w:rPr>
          <w:b/>
          <w:sz w:val="28"/>
          <w:szCs w:val="28"/>
        </w:rPr>
      </w:pPr>
      <w:r>
        <w:rPr>
          <w:sz w:val="28"/>
          <w:szCs w:val="28"/>
        </w:rPr>
        <w:tab/>
      </w:r>
      <w:r w:rsidRPr="00E734C2">
        <w:rPr>
          <w:sz w:val="28"/>
          <w:szCs w:val="28"/>
        </w:rPr>
        <w:t xml:space="preserve">По подразделу </w:t>
      </w:r>
      <w:r w:rsidRPr="00E734C2">
        <w:rPr>
          <w:b/>
          <w:sz w:val="28"/>
          <w:szCs w:val="28"/>
        </w:rPr>
        <w:t>0605 Другие вопросы в области охраны окружающей среды</w:t>
      </w:r>
      <w:r>
        <w:rPr>
          <w:b/>
          <w:sz w:val="28"/>
          <w:szCs w:val="28"/>
        </w:rPr>
        <w:t xml:space="preserve"> </w:t>
      </w:r>
      <w:r w:rsidRPr="00E734C2">
        <w:rPr>
          <w:sz w:val="28"/>
          <w:szCs w:val="28"/>
        </w:rPr>
        <w:t>предусмотрены расходы</w:t>
      </w:r>
      <w:r>
        <w:rPr>
          <w:sz w:val="28"/>
          <w:szCs w:val="28"/>
        </w:rPr>
        <w:t xml:space="preserve"> </w:t>
      </w:r>
      <w:r w:rsidR="007C62C2">
        <w:rPr>
          <w:sz w:val="28"/>
          <w:szCs w:val="28"/>
        </w:rPr>
        <w:t xml:space="preserve">в сумме 50,0 тыс. рублей </w:t>
      </w:r>
      <w:r>
        <w:rPr>
          <w:sz w:val="28"/>
          <w:szCs w:val="28"/>
        </w:rPr>
        <w:t xml:space="preserve">в </w:t>
      </w:r>
      <w:r w:rsidRPr="007C62C2">
        <w:rPr>
          <w:sz w:val="28"/>
          <w:szCs w:val="28"/>
        </w:rPr>
        <w:t xml:space="preserve">рамках муниципальной программы МО «Шенкурское» </w:t>
      </w:r>
      <w:r w:rsidR="007C62C2" w:rsidRPr="007C62C2">
        <w:rPr>
          <w:sz w:val="28"/>
          <w:szCs w:val="28"/>
        </w:rPr>
        <w:t>«Формиров</w:t>
      </w:r>
      <w:r w:rsidR="007C62C2" w:rsidRPr="00544FA5">
        <w:rPr>
          <w:sz w:val="28"/>
          <w:szCs w:val="28"/>
        </w:rPr>
        <w:t>ание современной городской среды МО «Шенкурское» на 2018-2024 годы"</w:t>
      </w:r>
      <w:r w:rsidR="007C62C2">
        <w:rPr>
          <w:sz w:val="28"/>
          <w:szCs w:val="28"/>
        </w:rPr>
        <w:t xml:space="preserve"> на реализацию </w:t>
      </w:r>
      <w:r w:rsidR="007C62C2" w:rsidRPr="007C62C2">
        <w:rPr>
          <w:sz w:val="28"/>
          <w:szCs w:val="28"/>
        </w:rPr>
        <w:t>мероприятий в сфере обращения с отходами производства и потребления, в том числе с твердыми коммунальными отходами</w:t>
      </w:r>
      <w:r w:rsidR="007C62C2">
        <w:rPr>
          <w:sz w:val="28"/>
          <w:szCs w:val="28"/>
        </w:rPr>
        <w:t>.</w:t>
      </w:r>
    </w:p>
    <w:p w:rsidR="00E734C2" w:rsidRPr="00E734C2" w:rsidRDefault="00E734C2" w:rsidP="00E734C2">
      <w:pPr>
        <w:jc w:val="center"/>
        <w:rPr>
          <w:b/>
          <w:sz w:val="28"/>
          <w:szCs w:val="28"/>
        </w:rPr>
      </w:pPr>
    </w:p>
    <w:p w:rsidR="00136079" w:rsidRPr="00544FA5" w:rsidRDefault="00136079" w:rsidP="00136079">
      <w:pPr>
        <w:pStyle w:val="a8"/>
        <w:ind w:firstLine="0"/>
        <w:jc w:val="center"/>
        <w:rPr>
          <w:b/>
          <w:sz w:val="28"/>
          <w:szCs w:val="28"/>
        </w:rPr>
      </w:pPr>
      <w:r w:rsidRPr="00544FA5">
        <w:rPr>
          <w:b/>
          <w:sz w:val="28"/>
          <w:szCs w:val="28"/>
        </w:rPr>
        <w:t>08 КУЛЬТУРА,  КИНЕМАТОГРАФИЯ</w:t>
      </w:r>
    </w:p>
    <w:p w:rsidR="00D1009A" w:rsidRPr="00544FA5" w:rsidRDefault="00D1009A" w:rsidP="00136079">
      <w:pPr>
        <w:pStyle w:val="a8"/>
        <w:ind w:firstLine="0"/>
        <w:jc w:val="center"/>
        <w:rPr>
          <w:b/>
          <w:sz w:val="28"/>
          <w:szCs w:val="28"/>
        </w:rPr>
      </w:pPr>
    </w:p>
    <w:p w:rsidR="001D2DA7" w:rsidRDefault="00136079" w:rsidP="00136079">
      <w:pPr>
        <w:jc w:val="both"/>
        <w:rPr>
          <w:sz w:val="28"/>
          <w:szCs w:val="28"/>
        </w:rPr>
      </w:pPr>
      <w:r w:rsidRPr="00544FA5">
        <w:rPr>
          <w:sz w:val="28"/>
          <w:szCs w:val="28"/>
        </w:rPr>
        <w:t xml:space="preserve">             Расходы по </w:t>
      </w:r>
      <w:r w:rsidRPr="00544FA5">
        <w:rPr>
          <w:b/>
          <w:sz w:val="28"/>
          <w:szCs w:val="28"/>
        </w:rPr>
        <w:t>подразделу 0801 Культура</w:t>
      </w:r>
      <w:r w:rsidR="007C62C2">
        <w:rPr>
          <w:sz w:val="28"/>
          <w:szCs w:val="28"/>
        </w:rPr>
        <w:t xml:space="preserve"> на 2020 </w:t>
      </w:r>
      <w:r w:rsidRPr="00544FA5">
        <w:rPr>
          <w:sz w:val="28"/>
          <w:szCs w:val="28"/>
        </w:rPr>
        <w:t xml:space="preserve">год определены в сумме </w:t>
      </w:r>
      <w:r w:rsidR="007C62C2">
        <w:rPr>
          <w:sz w:val="28"/>
          <w:szCs w:val="28"/>
        </w:rPr>
        <w:t>14568,6</w:t>
      </w:r>
      <w:r w:rsidRPr="00544FA5">
        <w:rPr>
          <w:sz w:val="28"/>
          <w:szCs w:val="28"/>
        </w:rPr>
        <w:t xml:space="preserve"> тыс.рублей</w:t>
      </w:r>
      <w:r w:rsidR="007C62C2">
        <w:rPr>
          <w:sz w:val="28"/>
          <w:szCs w:val="28"/>
        </w:rPr>
        <w:t>. сокращение по сравнению с 2019</w:t>
      </w:r>
      <w:r w:rsidRPr="00544FA5">
        <w:rPr>
          <w:sz w:val="28"/>
          <w:szCs w:val="28"/>
        </w:rPr>
        <w:t xml:space="preserve"> годом сост</w:t>
      </w:r>
      <w:r w:rsidR="001D2DA7">
        <w:rPr>
          <w:sz w:val="28"/>
          <w:szCs w:val="28"/>
        </w:rPr>
        <w:t>авило</w:t>
      </w:r>
      <w:r w:rsidRPr="00544FA5">
        <w:rPr>
          <w:sz w:val="28"/>
          <w:szCs w:val="28"/>
        </w:rPr>
        <w:t xml:space="preserve">  </w:t>
      </w:r>
      <w:r w:rsidR="007C62C2">
        <w:rPr>
          <w:sz w:val="28"/>
          <w:szCs w:val="28"/>
        </w:rPr>
        <w:t>312,6</w:t>
      </w:r>
      <w:r w:rsidRPr="00544FA5">
        <w:rPr>
          <w:sz w:val="28"/>
          <w:szCs w:val="28"/>
        </w:rPr>
        <w:t xml:space="preserve"> тыс. рублей</w:t>
      </w:r>
      <w:r w:rsidR="001D2DA7">
        <w:rPr>
          <w:sz w:val="28"/>
          <w:szCs w:val="28"/>
        </w:rPr>
        <w:t>. Расчет расходов произведен в соответствии с фактически занятыми штатными единицами и расходами на коммунальные услуги.</w:t>
      </w:r>
    </w:p>
    <w:p w:rsidR="00136079" w:rsidRPr="00544FA5" w:rsidRDefault="00136079" w:rsidP="00136079">
      <w:pPr>
        <w:jc w:val="both"/>
        <w:rPr>
          <w:sz w:val="28"/>
          <w:szCs w:val="28"/>
        </w:rPr>
      </w:pPr>
      <w:r w:rsidRPr="00544FA5">
        <w:rPr>
          <w:sz w:val="28"/>
          <w:szCs w:val="28"/>
        </w:rPr>
        <w:t xml:space="preserve">            В рамках муниципальной программы МО «Шенкурское» «Развитие «Дворца культу</w:t>
      </w:r>
      <w:r w:rsidR="005017B1">
        <w:rPr>
          <w:sz w:val="28"/>
          <w:szCs w:val="28"/>
        </w:rPr>
        <w:t xml:space="preserve">ры и спорта» (2017 -2020 годы)» </w:t>
      </w:r>
      <w:r w:rsidRPr="00544FA5">
        <w:rPr>
          <w:sz w:val="28"/>
          <w:szCs w:val="28"/>
        </w:rPr>
        <w:t>предусмотрены ассигнования:</w:t>
      </w:r>
    </w:p>
    <w:p w:rsidR="00136079" w:rsidRPr="00544FA5" w:rsidRDefault="00136079" w:rsidP="00136079">
      <w:pPr>
        <w:jc w:val="both"/>
        <w:rPr>
          <w:sz w:val="28"/>
          <w:szCs w:val="28"/>
        </w:rPr>
      </w:pPr>
      <w:r w:rsidRPr="00544FA5">
        <w:rPr>
          <w:sz w:val="28"/>
          <w:szCs w:val="28"/>
        </w:rPr>
        <w:t xml:space="preserve">            на обеспечение деятельности МБУК «Дворец культуры и спорта» - </w:t>
      </w:r>
      <w:r w:rsidR="005017B1">
        <w:rPr>
          <w:sz w:val="28"/>
          <w:szCs w:val="28"/>
        </w:rPr>
        <w:t>14300,0</w:t>
      </w:r>
      <w:r w:rsidRPr="00544FA5">
        <w:rPr>
          <w:sz w:val="28"/>
          <w:szCs w:val="28"/>
        </w:rPr>
        <w:t xml:space="preserve"> тыс.рублей;</w:t>
      </w:r>
    </w:p>
    <w:p w:rsidR="00136079" w:rsidRDefault="00136079" w:rsidP="00136079">
      <w:pPr>
        <w:jc w:val="both"/>
        <w:rPr>
          <w:sz w:val="28"/>
          <w:szCs w:val="28"/>
        </w:rPr>
      </w:pPr>
      <w:r w:rsidRPr="00544FA5">
        <w:rPr>
          <w:color w:val="000000"/>
          <w:sz w:val="28"/>
          <w:szCs w:val="28"/>
        </w:rPr>
        <w:t xml:space="preserve">            на обеспечение развития и укрепления материально-технической базы домов культуры в населенных пунктах с числом жителей до 50 тысяч человек </w:t>
      </w:r>
      <w:r w:rsidR="007C62C2">
        <w:rPr>
          <w:sz w:val="28"/>
          <w:szCs w:val="28"/>
        </w:rPr>
        <w:t>253,6</w:t>
      </w:r>
      <w:r w:rsidRPr="00544FA5">
        <w:rPr>
          <w:sz w:val="28"/>
          <w:szCs w:val="28"/>
        </w:rPr>
        <w:t xml:space="preserve"> тыс.рублей</w:t>
      </w:r>
      <w:r w:rsidR="001D2DA7">
        <w:rPr>
          <w:sz w:val="28"/>
          <w:szCs w:val="28"/>
        </w:rPr>
        <w:t>. В</w:t>
      </w:r>
      <w:r w:rsidRPr="00544FA5">
        <w:rPr>
          <w:sz w:val="28"/>
          <w:szCs w:val="28"/>
        </w:rPr>
        <w:t xml:space="preserve"> соответствии с плановыми мероприятиями предусмотрено приобретение профессиональной световой и звуковой аппаратуры (оборудования)</w:t>
      </w:r>
      <w:r w:rsidR="009B57F3">
        <w:rPr>
          <w:sz w:val="28"/>
          <w:szCs w:val="28"/>
        </w:rPr>
        <w:t xml:space="preserve"> </w:t>
      </w:r>
      <w:r w:rsidR="007C62C2">
        <w:rPr>
          <w:sz w:val="28"/>
          <w:szCs w:val="28"/>
        </w:rPr>
        <w:t>и на проведение текущего ремонта концертного зала МБУК «Дворец культуры и спорта»</w:t>
      </w:r>
      <w:r w:rsidRPr="00544FA5">
        <w:rPr>
          <w:sz w:val="28"/>
          <w:szCs w:val="28"/>
        </w:rPr>
        <w:t xml:space="preserve"> на условиях </w:t>
      </w:r>
      <w:proofErr w:type="spellStart"/>
      <w:r w:rsidRPr="00544FA5">
        <w:rPr>
          <w:sz w:val="28"/>
          <w:szCs w:val="28"/>
        </w:rPr>
        <w:t>софинанс</w:t>
      </w:r>
      <w:r w:rsidR="005017B1">
        <w:rPr>
          <w:sz w:val="28"/>
          <w:szCs w:val="28"/>
        </w:rPr>
        <w:t>ирования</w:t>
      </w:r>
      <w:proofErr w:type="spellEnd"/>
      <w:r w:rsidR="005017B1">
        <w:rPr>
          <w:sz w:val="28"/>
          <w:szCs w:val="28"/>
        </w:rPr>
        <w:t xml:space="preserve"> с федеральным бюджетом;</w:t>
      </w:r>
    </w:p>
    <w:p w:rsidR="005017B1" w:rsidRPr="005017B1" w:rsidRDefault="005017B1" w:rsidP="00136079">
      <w:pPr>
        <w:jc w:val="both"/>
        <w:rPr>
          <w:sz w:val="28"/>
          <w:szCs w:val="28"/>
        </w:rPr>
      </w:pPr>
      <w:r>
        <w:rPr>
          <w:sz w:val="28"/>
          <w:szCs w:val="28"/>
        </w:rPr>
        <w:tab/>
      </w:r>
      <w:r w:rsidRPr="009B57F3">
        <w:rPr>
          <w:sz w:val="28"/>
          <w:szCs w:val="28"/>
        </w:rPr>
        <w:t xml:space="preserve">на </w:t>
      </w:r>
      <w:r w:rsidR="009B57F3" w:rsidRPr="009B57F3">
        <w:rPr>
          <w:sz w:val="28"/>
          <w:szCs w:val="28"/>
        </w:rPr>
        <w:t>мероприятия в сфере культуры и искусства</w:t>
      </w:r>
      <w:r w:rsidRPr="009B57F3">
        <w:rPr>
          <w:sz w:val="28"/>
          <w:szCs w:val="28"/>
        </w:rPr>
        <w:t xml:space="preserve"> </w:t>
      </w:r>
      <w:r w:rsidR="00FD750B">
        <w:rPr>
          <w:sz w:val="28"/>
          <w:szCs w:val="28"/>
        </w:rPr>
        <w:t xml:space="preserve">(«Праздник народной культуры МБУК «Дворец  культуры и спорта» в сфере  событийного туризма «Шенкурское </w:t>
      </w:r>
      <w:proofErr w:type="spellStart"/>
      <w:r w:rsidR="00FD750B">
        <w:rPr>
          <w:sz w:val="28"/>
          <w:szCs w:val="28"/>
        </w:rPr>
        <w:t>гостеванье</w:t>
      </w:r>
      <w:proofErr w:type="spellEnd"/>
      <w:r w:rsidR="00FD750B">
        <w:rPr>
          <w:sz w:val="28"/>
          <w:szCs w:val="28"/>
        </w:rPr>
        <w:t>»</w:t>
      </w:r>
      <w:r w:rsidR="00346A53">
        <w:rPr>
          <w:sz w:val="28"/>
          <w:szCs w:val="28"/>
        </w:rPr>
        <w:t>)</w:t>
      </w:r>
      <w:r w:rsidR="00FD750B">
        <w:rPr>
          <w:sz w:val="28"/>
          <w:szCs w:val="28"/>
        </w:rPr>
        <w:t xml:space="preserve"> </w:t>
      </w:r>
      <w:r w:rsidRPr="009B57F3">
        <w:rPr>
          <w:sz w:val="28"/>
          <w:szCs w:val="28"/>
        </w:rPr>
        <w:t>–</w:t>
      </w:r>
      <w:r>
        <w:rPr>
          <w:color w:val="FF0000"/>
          <w:sz w:val="28"/>
          <w:szCs w:val="28"/>
        </w:rPr>
        <w:t xml:space="preserve"> </w:t>
      </w:r>
      <w:r w:rsidRPr="005017B1">
        <w:rPr>
          <w:sz w:val="28"/>
          <w:szCs w:val="28"/>
        </w:rPr>
        <w:t>15,0 тыс. рублей.</w:t>
      </w:r>
    </w:p>
    <w:p w:rsidR="00136079" w:rsidRPr="005017B1" w:rsidRDefault="00136079" w:rsidP="00136079">
      <w:pPr>
        <w:jc w:val="both"/>
        <w:rPr>
          <w:sz w:val="28"/>
          <w:szCs w:val="28"/>
        </w:rPr>
      </w:pPr>
    </w:p>
    <w:p w:rsidR="00136079" w:rsidRPr="00544FA5" w:rsidRDefault="00136079" w:rsidP="00136079">
      <w:pPr>
        <w:ind w:firstLine="709"/>
        <w:jc w:val="center"/>
        <w:rPr>
          <w:b/>
          <w:sz w:val="28"/>
          <w:szCs w:val="28"/>
        </w:rPr>
      </w:pPr>
      <w:r w:rsidRPr="00544FA5">
        <w:rPr>
          <w:b/>
          <w:sz w:val="28"/>
          <w:szCs w:val="28"/>
        </w:rPr>
        <w:t>10 СОЦИАЛЬНАЯ ПОЛИТИКА</w:t>
      </w:r>
    </w:p>
    <w:p w:rsidR="00136079" w:rsidRPr="00544FA5" w:rsidRDefault="00136079" w:rsidP="00136079">
      <w:pPr>
        <w:ind w:firstLine="709"/>
        <w:jc w:val="center"/>
        <w:rPr>
          <w:b/>
          <w:sz w:val="28"/>
          <w:szCs w:val="28"/>
        </w:rPr>
      </w:pPr>
    </w:p>
    <w:p w:rsidR="00136079" w:rsidRPr="00544FA5" w:rsidRDefault="00136079" w:rsidP="00136079">
      <w:pPr>
        <w:ind w:firstLine="709"/>
        <w:rPr>
          <w:b/>
          <w:sz w:val="28"/>
          <w:szCs w:val="28"/>
        </w:rPr>
      </w:pPr>
      <w:r w:rsidRPr="00544FA5">
        <w:rPr>
          <w:b/>
          <w:sz w:val="28"/>
          <w:szCs w:val="28"/>
        </w:rPr>
        <w:t xml:space="preserve">  Подраздел  1001 Пенсионное обеспечение</w:t>
      </w:r>
    </w:p>
    <w:p w:rsidR="00136079" w:rsidRPr="00544FA5" w:rsidRDefault="00081BDF" w:rsidP="00136079">
      <w:pPr>
        <w:jc w:val="both"/>
        <w:rPr>
          <w:sz w:val="28"/>
          <w:szCs w:val="28"/>
        </w:rPr>
      </w:pPr>
      <w:r>
        <w:rPr>
          <w:sz w:val="28"/>
          <w:szCs w:val="28"/>
        </w:rPr>
        <w:t xml:space="preserve">            </w:t>
      </w:r>
      <w:r w:rsidR="00136079" w:rsidRPr="00544FA5">
        <w:rPr>
          <w:sz w:val="28"/>
          <w:szCs w:val="28"/>
        </w:rPr>
        <w:t xml:space="preserve">Предусмотрены расходы в сумме </w:t>
      </w:r>
      <w:r>
        <w:rPr>
          <w:sz w:val="28"/>
          <w:szCs w:val="28"/>
        </w:rPr>
        <w:t>40,4</w:t>
      </w:r>
      <w:r w:rsidR="00136079" w:rsidRPr="00544FA5">
        <w:rPr>
          <w:sz w:val="28"/>
          <w:szCs w:val="28"/>
        </w:rPr>
        <w:t xml:space="preserve"> тыс. рублей на выплату ежемесячных доплат к государственной пенсии муниципальным служащим согласно Положению, утвержденному решением сессии муниципального Совета МО «Шенкурское» от 12 октября 2011 год</w:t>
      </w:r>
      <w:r>
        <w:rPr>
          <w:sz w:val="28"/>
          <w:szCs w:val="28"/>
        </w:rPr>
        <w:t>а  № 143, что ниже расходов 2019</w:t>
      </w:r>
      <w:r w:rsidR="00136079" w:rsidRPr="00544FA5">
        <w:rPr>
          <w:sz w:val="28"/>
          <w:szCs w:val="28"/>
        </w:rPr>
        <w:t xml:space="preserve"> года на </w:t>
      </w:r>
      <w:r>
        <w:rPr>
          <w:sz w:val="28"/>
          <w:szCs w:val="28"/>
        </w:rPr>
        <w:t>4,2</w:t>
      </w:r>
      <w:r w:rsidR="00136079" w:rsidRPr="00544FA5">
        <w:rPr>
          <w:sz w:val="28"/>
          <w:szCs w:val="28"/>
        </w:rPr>
        <w:t xml:space="preserve"> тыс.рублей в связи с индексацией трудовых пенсий.</w:t>
      </w:r>
    </w:p>
    <w:p w:rsidR="00136079" w:rsidRPr="00544FA5" w:rsidRDefault="00136079" w:rsidP="00136079">
      <w:pPr>
        <w:jc w:val="center"/>
        <w:rPr>
          <w:b/>
          <w:sz w:val="28"/>
          <w:szCs w:val="28"/>
        </w:rPr>
      </w:pPr>
    </w:p>
    <w:p w:rsidR="00136079" w:rsidRPr="00544FA5" w:rsidRDefault="00136079" w:rsidP="00136079">
      <w:pPr>
        <w:jc w:val="center"/>
        <w:rPr>
          <w:b/>
          <w:sz w:val="28"/>
          <w:szCs w:val="28"/>
        </w:rPr>
      </w:pPr>
      <w:r w:rsidRPr="00544FA5">
        <w:rPr>
          <w:b/>
          <w:sz w:val="28"/>
          <w:szCs w:val="28"/>
        </w:rPr>
        <w:t xml:space="preserve">Дефицит бюджета </w:t>
      </w:r>
    </w:p>
    <w:p w:rsidR="00136079" w:rsidRPr="00544FA5" w:rsidRDefault="00136079" w:rsidP="00136079">
      <w:pPr>
        <w:pStyle w:val="a6"/>
        <w:spacing w:after="0"/>
        <w:ind w:firstLine="708"/>
        <w:jc w:val="both"/>
        <w:rPr>
          <w:sz w:val="28"/>
          <w:szCs w:val="28"/>
        </w:rPr>
      </w:pPr>
    </w:p>
    <w:p w:rsidR="00136079" w:rsidRPr="00544FA5" w:rsidRDefault="00136079" w:rsidP="00136079">
      <w:pPr>
        <w:jc w:val="both"/>
        <w:rPr>
          <w:sz w:val="28"/>
          <w:szCs w:val="28"/>
        </w:rPr>
      </w:pPr>
      <w:r w:rsidRPr="00544FA5">
        <w:rPr>
          <w:sz w:val="28"/>
          <w:szCs w:val="28"/>
        </w:rPr>
        <w:t xml:space="preserve"> </w:t>
      </w:r>
      <w:r w:rsidR="00081BDF">
        <w:rPr>
          <w:sz w:val="28"/>
          <w:szCs w:val="28"/>
        </w:rPr>
        <w:t xml:space="preserve">          Дефицит бюджета в 2020</w:t>
      </w:r>
      <w:r w:rsidRPr="00544FA5">
        <w:rPr>
          <w:sz w:val="28"/>
          <w:szCs w:val="28"/>
        </w:rPr>
        <w:t xml:space="preserve"> году спрогнозирован в размере </w:t>
      </w:r>
      <w:r w:rsidR="00081BDF">
        <w:rPr>
          <w:b/>
          <w:sz w:val="28"/>
          <w:szCs w:val="28"/>
        </w:rPr>
        <w:t>266,3</w:t>
      </w:r>
      <w:r w:rsidRPr="00544FA5">
        <w:rPr>
          <w:sz w:val="28"/>
          <w:szCs w:val="28"/>
        </w:rPr>
        <w:t xml:space="preserve"> тыс. рублей. Источником покрытия дефицита послужит снижение остатка средств на счете местного бюджета.</w:t>
      </w:r>
      <w:r w:rsidRPr="00544FA5">
        <w:rPr>
          <w:sz w:val="28"/>
          <w:szCs w:val="28"/>
        </w:rPr>
        <w:tab/>
      </w:r>
    </w:p>
    <w:p w:rsidR="00136079" w:rsidRPr="00544FA5" w:rsidRDefault="00136079" w:rsidP="00136079">
      <w:pPr>
        <w:jc w:val="both"/>
        <w:rPr>
          <w:sz w:val="28"/>
          <w:szCs w:val="28"/>
        </w:rPr>
      </w:pPr>
    </w:p>
    <w:p w:rsidR="00136079" w:rsidRPr="00544FA5" w:rsidRDefault="00136079" w:rsidP="00136079">
      <w:pPr>
        <w:jc w:val="center"/>
        <w:rPr>
          <w:b/>
          <w:sz w:val="28"/>
          <w:szCs w:val="28"/>
        </w:rPr>
      </w:pPr>
      <w:r w:rsidRPr="00544FA5">
        <w:rPr>
          <w:b/>
          <w:sz w:val="28"/>
          <w:szCs w:val="28"/>
        </w:rPr>
        <w:t xml:space="preserve">Бюджетные кредиты из  муниципального бюджета </w:t>
      </w:r>
    </w:p>
    <w:p w:rsidR="00136079" w:rsidRPr="00544FA5" w:rsidRDefault="00136079" w:rsidP="00136079">
      <w:pPr>
        <w:jc w:val="center"/>
        <w:rPr>
          <w:b/>
          <w:sz w:val="28"/>
          <w:szCs w:val="28"/>
        </w:rPr>
      </w:pPr>
    </w:p>
    <w:p w:rsidR="00136079" w:rsidRPr="00544FA5" w:rsidRDefault="00081BDF" w:rsidP="00136079">
      <w:pPr>
        <w:ind w:firstLine="720"/>
        <w:jc w:val="both"/>
        <w:rPr>
          <w:sz w:val="28"/>
          <w:szCs w:val="28"/>
        </w:rPr>
      </w:pPr>
      <w:r>
        <w:rPr>
          <w:sz w:val="28"/>
          <w:szCs w:val="28"/>
        </w:rPr>
        <w:t>В 2020</w:t>
      </w:r>
      <w:r w:rsidR="00136079" w:rsidRPr="00544FA5">
        <w:rPr>
          <w:sz w:val="28"/>
          <w:szCs w:val="28"/>
        </w:rPr>
        <w:t xml:space="preserve"> году предоставление бюджетных кредитов  не планируется.</w:t>
      </w:r>
    </w:p>
    <w:p w:rsidR="00136079" w:rsidRPr="00544FA5" w:rsidRDefault="00136079" w:rsidP="00136079">
      <w:pPr>
        <w:ind w:firstLine="720"/>
        <w:jc w:val="both"/>
        <w:rPr>
          <w:sz w:val="28"/>
          <w:szCs w:val="28"/>
        </w:rPr>
      </w:pPr>
      <w:r w:rsidRPr="00544FA5">
        <w:rPr>
          <w:sz w:val="28"/>
          <w:szCs w:val="28"/>
        </w:rPr>
        <w:t>К возврату и взысканию ранее предоставленных местным бюджетом заемных средств (б</w:t>
      </w:r>
      <w:r w:rsidR="00081BDF">
        <w:rPr>
          <w:sz w:val="28"/>
          <w:szCs w:val="28"/>
        </w:rPr>
        <w:t>юджетных ссуд и кредитов) в 2020</w:t>
      </w:r>
      <w:r w:rsidRPr="00544FA5">
        <w:rPr>
          <w:sz w:val="28"/>
          <w:szCs w:val="28"/>
        </w:rPr>
        <w:t xml:space="preserve"> году нет.</w:t>
      </w:r>
    </w:p>
    <w:p w:rsidR="00136079" w:rsidRPr="00544FA5" w:rsidRDefault="00136079" w:rsidP="00136079">
      <w:pPr>
        <w:jc w:val="both"/>
        <w:rPr>
          <w:color w:val="FF0000"/>
          <w:sz w:val="28"/>
          <w:szCs w:val="28"/>
        </w:rPr>
      </w:pPr>
      <w:r w:rsidRPr="00544FA5">
        <w:rPr>
          <w:color w:val="FF0000"/>
          <w:sz w:val="28"/>
          <w:szCs w:val="28"/>
        </w:rPr>
        <w:tab/>
      </w:r>
    </w:p>
    <w:p w:rsidR="00136079" w:rsidRPr="00544FA5" w:rsidRDefault="00136079" w:rsidP="00136079">
      <w:pPr>
        <w:jc w:val="center"/>
        <w:rPr>
          <w:b/>
          <w:sz w:val="28"/>
          <w:szCs w:val="28"/>
        </w:rPr>
      </w:pPr>
      <w:r w:rsidRPr="00544FA5">
        <w:rPr>
          <w:b/>
          <w:sz w:val="28"/>
          <w:szCs w:val="28"/>
        </w:rPr>
        <w:t>Муниципальный долг</w:t>
      </w:r>
    </w:p>
    <w:p w:rsidR="00136079" w:rsidRPr="00544FA5" w:rsidRDefault="00136079" w:rsidP="00136079">
      <w:pPr>
        <w:spacing w:line="264" w:lineRule="auto"/>
        <w:jc w:val="both"/>
        <w:rPr>
          <w:sz w:val="28"/>
          <w:szCs w:val="28"/>
        </w:rPr>
      </w:pPr>
    </w:p>
    <w:p w:rsidR="00136079" w:rsidRPr="00544FA5" w:rsidRDefault="00081BDF" w:rsidP="00136079">
      <w:pPr>
        <w:spacing w:line="264" w:lineRule="auto"/>
        <w:ind w:firstLine="708"/>
        <w:jc w:val="both"/>
        <w:rPr>
          <w:sz w:val="28"/>
          <w:szCs w:val="28"/>
        </w:rPr>
      </w:pPr>
      <w:r>
        <w:rPr>
          <w:sz w:val="28"/>
          <w:szCs w:val="28"/>
        </w:rPr>
        <w:t xml:space="preserve">В 2020 году привлечение </w:t>
      </w:r>
      <w:r w:rsidR="00136079" w:rsidRPr="00544FA5">
        <w:rPr>
          <w:sz w:val="28"/>
          <w:szCs w:val="28"/>
        </w:rPr>
        <w:t>и погашение кредитов не предусматриваются, верхний предел муниц</w:t>
      </w:r>
      <w:r>
        <w:rPr>
          <w:sz w:val="28"/>
          <w:szCs w:val="28"/>
        </w:rPr>
        <w:t>ипального долга на 1 января 2021</w:t>
      </w:r>
      <w:r w:rsidR="00136079" w:rsidRPr="00544FA5">
        <w:rPr>
          <w:sz w:val="28"/>
          <w:szCs w:val="28"/>
        </w:rPr>
        <w:t xml:space="preserve"> года не превысит величину 0 рублей.</w:t>
      </w:r>
    </w:p>
    <w:p w:rsidR="00136079" w:rsidRPr="00544FA5" w:rsidRDefault="00136079" w:rsidP="00136079">
      <w:pPr>
        <w:spacing w:line="264" w:lineRule="auto"/>
        <w:ind w:firstLine="708"/>
        <w:jc w:val="both"/>
        <w:rPr>
          <w:color w:val="FF0000"/>
          <w:sz w:val="28"/>
          <w:szCs w:val="28"/>
        </w:rPr>
      </w:pPr>
    </w:p>
    <w:p w:rsidR="00136079" w:rsidRPr="00544FA5" w:rsidRDefault="00081BDF" w:rsidP="00136079">
      <w:pPr>
        <w:ind w:firstLine="708"/>
        <w:jc w:val="both"/>
        <w:rPr>
          <w:sz w:val="28"/>
          <w:szCs w:val="28"/>
        </w:rPr>
      </w:pPr>
      <w:r>
        <w:rPr>
          <w:sz w:val="28"/>
          <w:szCs w:val="28"/>
        </w:rPr>
        <w:t>В 2020</w:t>
      </w:r>
      <w:r w:rsidR="00136079" w:rsidRPr="00544FA5">
        <w:rPr>
          <w:sz w:val="28"/>
          <w:szCs w:val="28"/>
        </w:rPr>
        <w:t xml:space="preserve"> году муниципальные гарантии  предоставлять не планируется.</w:t>
      </w:r>
    </w:p>
    <w:p w:rsidR="00136079" w:rsidRDefault="00136079" w:rsidP="00136079">
      <w:pPr>
        <w:jc w:val="both"/>
        <w:rPr>
          <w:b/>
          <w:sz w:val="24"/>
          <w:szCs w:val="24"/>
        </w:rPr>
      </w:pPr>
    </w:p>
    <w:p w:rsidR="00136079" w:rsidRDefault="00136079" w:rsidP="00136079">
      <w:pPr>
        <w:jc w:val="both"/>
        <w:rPr>
          <w:b/>
          <w:sz w:val="24"/>
          <w:szCs w:val="24"/>
        </w:rPr>
      </w:pPr>
    </w:p>
    <w:p w:rsidR="00136079" w:rsidRDefault="00136079" w:rsidP="00136079">
      <w:pPr>
        <w:jc w:val="both"/>
        <w:rPr>
          <w:b/>
          <w:sz w:val="24"/>
          <w:szCs w:val="24"/>
        </w:rPr>
      </w:pPr>
    </w:p>
    <w:p w:rsidR="00136079" w:rsidRDefault="00136079" w:rsidP="00136079">
      <w:pPr>
        <w:jc w:val="both"/>
        <w:rPr>
          <w:b/>
          <w:sz w:val="24"/>
          <w:szCs w:val="24"/>
        </w:rPr>
      </w:pPr>
    </w:p>
    <w:p w:rsidR="00136079" w:rsidRDefault="00136079" w:rsidP="00136079">
      <w:pPr>
        <w:jc w:val="both"/>
        <w:rPr>
          <w:b/>
          <w:sz w:val="24"/>
          <w:szCs w:val="24"/>
        </w:rPr>
      </w:pPr>
    </w:p>
    <w:p w:rsidR="00645C5C" w:rsidRPr="00695BA1" w:rsidRDefault="00645C5C">
      <w:pPr>
        <w:rPr>
          <w:sz w:val="28"/>
          <w:szCs w:val="28"/>
        </w:rPr>
      </w:pPr>
    </w:p>
    <w:sectPr w:rsidR="00645C5C" w:rsidRPr="00695BA1" w:rsidSect="00346A5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41C1"/>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
    <w:nsid w:val="53A643F5"/>
    <w:multiLevelType w:val="hybridMultilevel"/>
    <w:tmpl w:val="8168F870"/>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95BA1"/>
    <w:rsid w:val="00041F94"/>
    <w:rsid w:val="00045AC1"/>
    <w:rsid w:val="000543B7"/>
    <w:rsid w:val="00064BFA"/>
    <w:rsid w:val="00081BDF"/>
    <w:rsid w:val="000A1299"/>
    <w:rsid w:val="000B366A"/>
    <w:rsid w:val="000C1498"/>
    <w:rsid w:val="000C2151"/>
    <w:rsid w:val="000C55AA"/>
    <w:rsid w:val="000F21A4"/>
    <w:rsid w:val="000F3B87"/>
    <w:rsid w:val="000F5A3C"/>
    <w:rsid w:val="0010378E"/>
    <w:rsid w:val="001119F6"/>
    <w:rsid w:val="001231F2"/>
    <w:rsid w:val="00125C10"/>
    <w:rsid w:val="0012708D"/>
    <w:rsid w:val="00134804"/>
    <w:rsid w:val="00136079"/>
    <w:rsid w:val="0017728F"/>
    <w:rsid w:val="00180320"/>
    <w:rsid w:val="001945B6"/>
    <w:rsid w:val="001D2DA7"/>
    <w:rsid w:val="001E0B3D"/>
    <w:rsid w:val="001E21E9"/>
    <w:rsid w:val="001E3E9F"/>
    <w:rsid w:val="0020049B"/>
    <w:rsid w:val="002150FB"/>
    <w:rsid w:val="00216D70"/>
    <w:rsid w:val="00243EB2"/>
    <w:rsid w:val="00272E32"/>
    <w:rsid w:val="00273294"/>
    <w:rsid w:val="002812FA"/>
    <w:rsid w:val="002A3EC5"/>
    <w:rsid w:val="002E177F"/>
    <w:rsid w:val="00346A53"/>
    <w:rsid w:val="00357B68"/>
    <w:rsid w:val="003964FA"/>
    <w:rsid w:val="00396D9C"/>
    <w:rsid w:val="003F4655"/>
    <w:rsid w:val="00414D34"/>
    <w:rsid w:val="0042518C"/>
    <w:rsid w:val="00433065"/>
    <w:rsid w:val="004368B0"/>
    <w:rsid w:val="00457B5E"/>
    <w:rsid w:val="00473E2D"/>
    <w:rsid w:val="00482907"/>
    <w:rsid w:val="004908A7"/>
    <w:rsid w:val="004958D3"/>
    <w:rsid w:val="00496B98"/>
    <w:rsid w:val="004B5831"/>
    <w:rsid w:val="004B7C93"/>
    <w:rsid w:val="004C754B"/>
    <w:rsid w:val="004D6A89"/>
    <w:rsid w:val="005006D6"/>
    <w:rsid w:val="005017B1"/>
    <w:rsid w:val="00544FA5"/>
    <w:rsid w:val="005A2F77"/>
    <w:rsid w:val="005C00AE"/>
    <w:rsid w:val="005D0C5C"/>
    <w:rsid w:val="005E2B70"/>
    <w:rsid w:val="005F0E72"/>
    <w:rsid w:val="00601D20"/>
    <w:rsid w:val="00627251"/>
    <w:rsid w:val="006314BA"/>
    <w:rsid w:val="006317DF"/>
    <w:rsid w:val="00645C5C"/>
    <w:rsid w:val="0064645E"/>
    <w:rsid w:val="00695BA1"/>
    <w:rsid w:val="006F0CED"/>
    <w:rsid w:val="00705766"/>
    <w:rsid w:val="007212EE"/>
    <w:rsid w:val="00732FD9"/>
    <w:rsid w:val="00743C25"/>
    <w:rsid w:val="007536FA"/>
    <w:rsid w:val="007551DF"/>
    <w:rsid w:val="00775060"/>
    <w:rsid w:val="00790BF8"/>
    <w:rsid w:val="007A4EB0"/>
    <w:rsid w:val="007B4E80"/>
    <w:rsid w:val="007C62C2"/>
    <w:rsid w:val="007D1241"/>
    <w:rsid w:val="007D3138"/>
    <w:rsid w:val="007D75AB"/>
    <w:rsid w:val="007E616B"/>
    <w:rsid w:val="00834770"/>
    <w:rsid w:val="00847566"/>
    <w:rsid w:val="0086085F"/>
    <w:rsid w:val="008839E7"/>
    <w:rsid w:val="00884673"/>
    <w:rsid w:val="00892DFC"/>
    <w:rsid w:val="008A088D"/>
    <w:rsid w:val="008A37E4"/>
    <w:rsid w:val="008B7177"/>
    <w:rsid w:val="008C0258"/>
    <w:rsid w:val="008D12AF"/>
    <w:rsid w:val="008D482E"/>
    <w:rsid w:val="008F5DDA"/>
    <w:rsid w:val="009477AC"/>
    <w:rsid w:val="00962492"/>
    <w:rsid w:val="00970144"/>
    <w:rsid w:val="00992652"/>
    <w:rsid w:val="009B57F3"/>
    <w:rsid w:val="00A03E56"/>
    <w:rsid w:val="00A04511"/>
    <w:rsid w:val="00A05D16"/>
    <w:rsid w:val="00A32E72"/>
    <w:rsid w:val="00A3424C"/>
    <w:rsid w:val="00A41AD4"/>
    <w:rsid w:val="00A565E6"/>
    <w:rsid w:val="00A65E64"/>
    <w:rsid w:val="00A66B1A"/>
    <w:rsid w:val="00A86640"/>
    <w:rsid w:val="00AA06DE"/>
    <w:rsid w:val="00AA74B7"/>
    <w:rsid w:val="00AB7BAB"/>
    <w:rsid w:val="00AC0A22"/>
    <w:rsid w:val="00AC4D4E"/>
    <w:rsid w:val="00AD1C3B"/>
    <w:rsid w:val="00B13A79"/>
    <w:rsid w:val="00B23344"/>
    <w:rsid w:val="00B36763"/>
    <w:rsid w:val="00B54C77"/>
    <w:rsid w:val="00B7450D"/>
    <w:rsid w:val="00B76BB5"/>
    <w:rsid w:val="00BB19AE"/>
    <w:rsid w:val="00BC3E98"/>
    <w:rsid w:val="00BE7CEF"/>
    <w:rsid w:val="00BF3775"/>
    <w:rsid w:val="00C032FB"/>
    <w:rsid w:val="00C460B6"/>
    <w:rsid w:val="00CA6566"/>
    <w:rsid w:val="00CC11E6"/>
    <w:rsid w:val="00CC2CC7"/>
    <w:rsid w:val="00CC4774"/>
    <w:rsid w:val="00D04ABA"/>
    <w:rsid w:val="00D1009A"/>
    <w:rsid w:val="00D5479D"/>
    <w:rsid w:val="00D6562A"/>
    <w:rsid w:val="00DB467A"/>
    <w:rsid w:val="00E50B14"/>
    <w:rsid w:val="00E64161"/>
    <w:rsid w:val="00E734C2"/>
    <w:rsid w:val="00E74BA7"/>
    <w:rsid w:val="00E93276"/>
    <w:rsid w:val="00EF6A52"/>
    <w:rsid w:val="00F007B5"/>
    <w:rsid w:val="00F15CA6"/>
    <w:rsid w:val="00F1688C"/>
    <w:rsid w:val="00F43FD4"/>
    <w:rsid w:val="00F65294"/>
    <w:rsid w:val="00F70C23"/>
    <w:rsid w:val="00F73C11"/>
    <w:rsid w:val="00FC3E26"/>
    <w:rsid w:val="00FC6633"/>
    <w:rsid w:val="00FD75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A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36079"/>
    <w:pPr>
      <w:keepNext/>
      <w:ind w:firstLine="284"/>
      <w:jc w:val="both"/>
      <w:outlineLvl w:val="0"/>
    </w:pPr>
    <w:rPr>
      <w:sz w:val="28"/>
    </w:rPr>
  </w:style>
  <w:style w:type="paragraph" w:styleId="2">
    <w:name w:val="heading 2"/>
    <w:basedOn w:val="a"/>
    <w:next w:val="a"/>
    <w:link w:val="20"/>
    <w:qFormat/>
    <w:rsid w:val="00136079"/>
    <w:pPr>
      <w:keepNext/>
      <w:ind w:firstLine="284"/>
      <w:jc w:val="both"/>
      <w:outlineLvl w:val="1"/>
    </w:pPr>
    <w:rPr>
      <w:sz w:val="24"/>
    </w:rPr>
  </w:style>
  <w:style w:type="paragraph" w:styleId="4">
    <w:name w:val="heading 4"/>
    <w:basedOn w:val="a"/>
    <w:next w:val="a"/>
    <w:link w:val="40"/>
    <w:qFormat/>
    <w:rsid w:val="00136079"/>
    <w:pPr>
      <w:keepNext/>
      <w:jc w:val="both"/>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695BA1"/>
    <w:pPr>
      <w:ind w:firstLine="567"/>
      <w:jc w:val="both"/>
    </w:pPr>
    <w:rPr>
      <w:sz w:val="28"/>
    </w:rPr>
  </w:style>
  <w:style w:type="character" w:customStyle="1" w:styleId="22">
    <w:name w:val="Основной текст с отступом 2 Знак"/>
    <w:basedOn w:val="a0"/>
    <w:link w:val="21"/>
    <w:rsid w:val="00695BA1"/>
    <w:rPr>
      <w:rFonts w:ascii="Times New Roman" w:eastAsia="Times New Roman" w:hAnsi="Times New Roman" w:cs="Times New Roman"/>
      <w:sz w:val="28"/>
      <w:szCs w:val="20"/>
      <w:lang w:eastAsia="ru-RU"/>
    </w:rPr>
  </w:style>
  <w:style w:type="paragraph" w:styleId="a3">
    <w:name w:val="List Paragraph"/>
    <w:basedOn w:val="a"/>
    <w:uiPriority w:val="34"/>
    <w:qFormat/>
    <w:rsid w:val="008A37E4"/>
    <w:pPr>
      <w:ind w:left="720"/>
      <w:contextualSpacing/>
    </w:pPr>
  </w:style>
  <w:style w:type="paragraph" w:styleId="a4">
    <w:name w:val="Body Text Indent"/>
    <w:basedOn w:val="a"/>
    <w:link w:val="a5"/>
    <w:uiPriority w:val="99"/>
    <w:semiHidden/>
    <w:unhideWhenUsed/>
    <w:rsid w:val="00136079"/>
    <w:pPr>
      <w:spacing w:after="120"/>
      <w:ind w:left="283"/>
    </w:pPr>
  </w:style>
  <w:style w:type="character" w:customStyle="1" w:styleId="a5">
    <w:name w:val="Основной текст с отступом Знак"/>
    <w:basedOn w:val="a0"/>
    <w:link w:val="a4"/>
    <w:uiPriority w:val="99"/>
    <w:semiHidden/>
    <w:rsid w:val="00136079"/>
    <w:rPr>
      <w:rFonts w:ascii="Times New Roman" w:eastAsia="Times New Roman" w:hAnsi="Times New Roman" w:cs="Times New Roman"/>
      <w:sz w:val="20"/>
      <w:szCs w:val="20"/>
      <w:lang w:eastAsia="ru-RU"/>
    </w:rPr>
  </w:style>
  <w:style w:type="paragraph" w:styleId="a6">
    <w:name w:val="Body Text"/>
    <w:aliases w:val="Основной текст1,Основной текст Знак Знак,bt"/>
    <w:basedOn w:val="a"/>
    <w:link w:val="a7"/>
    <w:unhideWhenUsed/>
    <w:rsid w:val="00136079"/>
    <w:pPr>
      <w:spacing w:after="120"/>
    </w:pPr>
  </w:style>
  <w:style w:type="character" w:customStyle="1" w:styleId="a7">
    <w:name w:val="Основной текст Знак"/>
    <w:aliases w:val="Основной текст1 Знак,Основной текст Знак Знак Знак,bt Знак"/>
    <w:basedOn w:val="a0"/>
    <w:link w:val="a6"/>
    <w:uiPriority w:val="99"/>
    <w:semiHidden/>
    <w:rsid w:val="00136079"/>
    <w:rPr>
      <w:rFonts w:ascii="Times New Roman" w:eastAsia="Times New Roman" w:hAnsi="Times New Roman" w:cs="Times New Roman"/>
      <w:sz w:val="20"/>
      <w:szCs w:val="20"/>
      <w:lang w:eastAsia="ru-RU"/>
    </w:rPr>
  </w:style>
  <w:style w:type="paragraph" w:styleId="a8">
    <w:name w:val="Body Text First Indent"/>
    <w:basedOn w:val="a6"/>
    <w:link w:val="a9"/>
    <w:uiPriority w:val="99"/>
    <w:semiHidden/>
    <w:unhideWhenUsed/>
    <w:rsid w:val="00136079"/>
    <w:pPr>
      <w:spacing w:after="0"/>
      <w:ind w:firstLine="360"/>
    </w:pPr>
  </w:style>
  <w:style w:type="character" w:customStyle="1" w:styleId="a9">
    <w:name w:val="Красная строка Знак"/>
    <w:basedOn w:val="a7"/>
    <w:link w:val="a8"/>
    <w:uiPriority w:val="99"/>
    <w:semiHidden/>
    <w:rsid w:val="00136079"/>
  </w:style>
  <w:style w:type="character" w:customStyle="1" w:styleId="10">
    <w:name w:val="Заголовок 1 Знак"/>
    <w:basedOn w:val="a0"/>
    <w:link w:val="1"/>
    <w:rsid w:val="00136079"/>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36079"/>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136079"/>
    <w:rPr>
      <w:rFonts w:ascii="Times New Roman" w:eastAsia="Times New Roman" w:hAnsi="Times New Roman" w:cs="Times New Roman"/>
      <w:sz w:val="24"/>
      <w:szCs w:val="20"/>
      <w:lang w:eastAsia="ru-RU"/>
    </w:rPr>
  </w:style>
  <w:style w:type="paragraph" w:customStyle="1" w:styleId="210">
    <w:name w:val="Основной текст 21"/>
    <w:basedOn w:val="a"/>
    <w:rsid w:val="00136079"/>
    <w:pPr>
      <w:overflowPunct w:val="0"/>
      <w:autoSpaceDE w:val="0"/>
      <w:autoSpaceDN w:val="0"/>
      <w:adjustRightInd w:val="0"/>
      <w:ind w:firstLine="708"/>
      <w:jc w:val="both"/>
      <w:textAlignment w:val="baseline"/>
    </w:pPr>
    <w:rPr>
      <w:sz w:val="28"/>
    </w:rPr>
  </w:style>
  <w:style w:type="paragraph" w:styleId="23">
    <w:name w:val="Body Text First Indent 2"/>
    <w:basedOn w:val="a4"/>
    <w:link w:val="24"/>
    <w:rsid w:val="00136079"/>
    <w:pPr>
      <w:ind w:firstLine="210"/>
    </w:pPr>
  </w:style>
  <w:style w:type="character" w:customStyle="1" w:styleId="24">
    <w:name w:val="Красная строка 2 Знак"/>
    <w:basedOn w:val="a5"/>
    <w:link w:val="23"/>
    <w:rsid w:val="0013607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0588EE0E5CDA123DD1FEC5CE9696C38A9D63765F487B66C5FD9775C6889B26AE1F8DE9662F219086C91CCF002A2BhA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1304</TotalTime>
  <Pages>15</Pages>
  <Words>5507</Words>
  <Characters>31396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КФиЭ - Лукошкова Татьяна Владимировна</dc:creator>
  <cp:lastModifiedBy>NSoloviova</cp:lastModifiedBy>
  <cp:revision>128</cp:revision>
  <cp:lastPrinted>2019-11-14T08:27:00Z</cp:lastPrinted>
  <dcterms:created xsi:type="dcterms:W3CDTF">2019-10-28T12:58:00Z</dcterms:created>
  <dcterms:modified xsi:type="dcterms:W3CDTF">2019-11-14T08:28:00Z</dcterms:modified>
</cp:coreProperties>
</file>